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BE1EE" w14:textId="77777777" w:rsidR="009E376D" w:rsidRPr="009E376D" w:rsidRDefault="009E376D" w:rsidP="009E376D">
      <w:pPr>
        <w:jc w:val="center"/>
        <w:rPr>
          <w:rFonts w:ascii="Calibri" w:eastAsia="Calibri" w:hAnsi="Calibri" w:cs="Times New Roman"/>
          <w:b/>
          <w:bCs/>
          <w:sz w:val="28"/>
          <w:szCs w:val="28"/>
        </w:rPr>
      </w:pPr>
      <w:r w:rsidRPr="009E376D">
        <w:rPr>
          <w:rFonts w:ascii="Calibri" w:eastAsia="Calibri" w:hAnsi="Calibri" w:cs="Times New Roman"/>
          <w:b/>
          <w:bCs/>
          <w:sz w:val="28"/>
          <w:szCs w:val="28"/>
        </w:rPr>
        <w:t>*Company Name* Workplace Violence Prevention Plan (WVPP)</w:t>
      </w:r>
    </w:p>
    <w:p w14:paraId="7BF73A07"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PURPOSE: To prevent acts of aggressive, threatening behavior and violence in the workplace in compliance with Labor Code section 6401.9.</w:t>
      </w:r>
    </w:p>
    <w:p w14:paraId="567A2530"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SCOPE: This plan applies to all Departments of </w:t>
      </w:r>
      <w:r w:rsidRPr="009E376D">
        <w:rPr>
          <w:rFonts w:ascii="Calibri" w:eastAsia="Calibri" w:hAnsi="Calibri" w:cs="Times New Roman"/>
          <w:b/>
          <w:bCs/>
        </w:rPr>
        <w:t>*Company Name*</w:t>
      </w:r>
      <w:r w:rsidRPr="009E376D">
        <w:rPr>
          <w:rFonts w:ascii="Calibri" w:eastAsia="Calibri" w:hAnsi="Calibri" w:cs="Times New Roman"/>
        </w:rPr>
        <w:t xml:space="preserve"> employees in its entirety.</w:t>
      </w:r>
    </w:p>
    <w:p w14:paraId="26F18C03"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WORKPLACE VIOLENCE PREVENTION PLAN (WVPP) Completed on ____________________________ </w:t>
      </w:r>
    </w:p>
    <w:p w14:paraId="1B95264F"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Date of Last Review: _________________________________________________________________</w:t>
      </w:r>
    </w:p>
    <w:p w14:paraId="43EB68A9"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Date of Last Revision(s): ______________________________________________________________</w:t>
      </w:r>
    </w:p>
    <w:p w14:paraId="391AEB92" w14:textId="77777777" w:rsidR="009E376D" w:rsidRPr="009E376D" w:rsidRDefault="009E376D" w:rsidP="009E376D">
      <w:pPr>
        <w:rPr>
          <w:rFonts w:ascii="Calibri" w:eastAsia="Calibri" w:hAnsi="Calibri" w:cs="Times New Roman"/>
          <w:i/>
          <w:iCs/>
          <w:u w:val="single"/>
        </w:rPr>
      </w:pPr>
      <w:r w:rsidRPr="009E376D">
        <w:rPr>
          <w:rFonts w:ascii="Calibri" w:eastAsia="Calibri" w:hAnsi="Calibri" w:cs="Times New Roman"/>
          <w:i/>
          <w:iCs/>
          <w:u w:val="single"/>
        </w:rPr>
        <w:t xml:space="preserve">Elements of the WVPP under </w:t>
      </w:r>
      <w:bookmarkStart w:id="0" w:name="_Hlk165028098"/>
      <w:r w:rsidRPr="009E376D">
        <w:rPr>
          <w:rFonts w:ascii="Calibri" w:eastAsia="Calibri" w:hAnsi="Calibri" w:cs="Times New Roman"/>
          <w:i/>
          <w:iCs/>
          <w:u w:val="single"/>
        </w:rPr>
        <w:t>Labor Code section 6401.9</w:t>
      </w:r>
      <w:bookmarkEnd w:id="0"/>
      <w:r w:rsidRPr="009E376D">
        <w:rPr>
          <w:rFonts w:ascii="Calibri" w:eastAsia="Calibri" w:hAnsi="Calibri" w:cs="Times New Roman"/>
          <w:i/>
          <w:iCs/>
          <w:u w:val="single"/>
        </w:rPr>
        <w:t>:</w:t>
      </w:r>
    </w:p>
    <w:p w14:paraId="58CC0127"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 xml:space="preserve">(1) Names or job titles of the persons responsible for implementing the plan. If there are multiple </w:t>
      </w:r>
      <w:proofErr w:type="gramStart"/>
      <w:r w:rsidRPr="009E376D">
        <w:rPr>
          <w:rFonts w:ascii="Calibri" w:eastAsia="Calibri" w:hAnsi="Calibri" w:cs="Times New Roman"/>
          <w:i/>
          <w:iCs/>
        </w:rPr>
        <w:t>persons</w:t>
      </w:r>
      <w:proofErr w:type="gramEnd"/>
      <w:r w:rsidRPr="009E376D">
        <w:rPr>
          <w:rFonts w:ascii="Calibri" w:eastAsia="Calibri" w:hAnsi="Calibri" w:cs="Times New Roman"/>
          <w:i/>
          <w:iCs/>
        </w:rPr>
        <w:t xml:space="preserve"> responsible for the plan, their roles shall be clearly described.</w:t>
      </w:r>
    </w:p>
    <w:p w14:paraId="25550917"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(2) Effective procedures to obtain the active involvement of employees and authorized employee representatives in developing and implementing the plan, including, but not limited to, through their participation in identifying, evaluating, and correcting workplace violence hazards, in designing and implementing training, and in reporting and investigating workplace violence incidents.</w:t>
      </w:r>
    </w:p>
    <w:p w14:paraId="4A4A7B9D" w14:textId="4835F09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(3) Methods the employer will use to coordinate implementation of the plan with other employers, when applicable, to ensure that those employers and employees understand their respective roles, as provided in the plan. These methods shall ensure that all employees are provided with the training required and that workplace violence incidents involving any employee are reported, investigated, and recorded.</w:t>
      </w:r>
    </w:p>
    <w:p w14:paraId="26752215"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(4) Effective procedures for the employer to accept and respond to reports of workplace violence, and to prohibit retaliation against an employee who makes such a report.</w:t>
      </w:r>
    </w:p>
    <w:p w14:paraId="76A9569E"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(5) Effective procedures to ensure that supervisory and nonsupervisory employees comply with the plan in a manner consistent with Title 8 of the California Code of Regulations.</w:t>
      </w:r>
    </w:p>
    <w:p w14:paraId="596CE72E"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(6) Effective procedures to communicate with employees regarding workplace violence matters.</w:t>
      </w:r>
    </w:p>
    <w:p w14:paraId="41EDAC3F"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(7) Effective procedures to respond to actual or potential workplace violence emergencies.</w:t>
      </w:r>
    </w:p>
    <w:p w14:paraId="55F5D33D"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 xml:space="preserve">(8) Procedures to develop and provide the training required. </w:t>
      </w:r>
    </w:p>
    <w:p w14:paraId="52B5A9A5"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(9) Procedures to identify and evaluate workplace violence hazards, including, but not limited to, scheduled periodic inspections to identify unsafe conditions and work practices and employee reports and concerns. Inspections shall be conducted when the plan is first established, after each workplace violence incident, and whenever the employer is made aware of a new or previously unrecognized hazard.</w:t>
      </w:r>
    </w:p>
    <w:p w14:paraId="1E39FAA8" w14:textId="78E583BB"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(10) Procedures to correct workplace violence hazards identified and evaluated in a timely manner consistent with Title 8 of the California Code of Regulations.</w:t>
      </w:r>
    </w:p>
    <w:p w14:paraId="3151BF19"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(11) Procedures for post incident response and investigation.</w:t>
      </w:r>
    </w:p>
    <w:p w14:paraId="281CE12C" w14:textId="77777777" w:rsidR="009E376D" w:rsidRPr="009E376D" w:rsidRDefault="009E376D" w:rsidP="009E376D">
      <w:pPr>
        <w:rPr>
          <w:rFonts w:ascii="Calibri" w:eastAsia="Calibri" w:hAnsi="Calibri" w:cs="Times New Roman"/>
          <w:i/>
          <w:iCs/>
        </w:rPr>
      </w:pPr>
      <w:r w:rsidRPr="009E376D">
        <w:rPr>
          <w:rFonts w:ascii="Calibri" w:eastAsia="Calibri" w:hAnsi="Calibri" w:cs="Times New Roman"/>
          <w:i/>
          <w:iCs/>
        </w:rPr>
        <w:t>(12) Procedures to review the effectiveness of the plan and revise the plan as needed, including, but not limited to, procedures to obtain the active involvement of employees and authorized employee representatives in reviewing the plan. The plan shall be reviewed at least annually, when a deficiency is observed or becomes apparent, and after a workplace violence incident.</w:t>
      </w:r>
    </w:p>
    <w:p w14:paraId="0962F4E7" w14:textId="77777777" w:rsidR="009E376D" w:rsidRDefault="009E376D" w:rsidP="009E376D">
      <w:pPr>
        <w:rPr>
          <w:rFonts w:ascii="Calibri" w:eastAsia="Calibri" w:hAnsi="Calibri" w:cs="Times New Roman"/>
          <w:b/>
          <w:bCs/>
        </w:rPr>
      </w:pPr>
    </w:p>
    <w:p w14:paraId="76F72C93" w14:textId="54D84F31" w:rsidR="009E376D" w:rsidRPr="009E376D" w:rsidRDefault="009E376D" w:rsidP="009E376D">
      <w:pPr>
        <w:rPr>
          <w:rFonts w:ascii="Calibri" w:eastAsia="Calibri" w:hAnsi="Calibri" w:cs="Times New Roman"/>
          <w:b/>
          <w:bCs/>
        </w:rPr>
      </w:pPr>
      <w:r w:rsidRPr="009E376D">
        <w:rPr>
          <w:rFonts w:ascii="Calibri" w:eastAsia="Calibri" w:hAnsi="Calibri" w:cs="Times New Roman"/>
          <w:b/>
          <w:bCs/>
        </w:rPr>
        <w:lastRenderedPageBreak/>
        <w:t>RESPONSIBILITY</w:t>
      </w:r>
    </w:p>
    <w:p w14:paraId="0375EA35"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The WVPP administrator, ________________________, has the authority and responsibility for implementing the provisions of this program for </w:t>
      </w:r>
      <w:r w:rsidRPr="009E376D">
        <w:rPr>
          <w:rFonts w:ascii="Calibri" w:eastAsia="Calibri" w:hAnsi="Calibri" w:cs="Times New Roman"/>
          <w:b/>
          <w:bCs/>
        </w:rPr>
        <w:t>*Company Name*</w:t>
      </w:r>
      <w:r w:rsidRPr="009E376D">
        <w:rPr>
          <w:rFonts w:ascii="Calibri" w:eastAsia="Calibri" w:hAnsi="Calibri" w:cs="Times New Roman"/>
        </w:rPr>
        <w:t>.</w:t>
      </w:r>
    </w:p>
    <w:tbl>
      <w:tblPr>
        <w:tblStyle w:val="TableGrid"/>
        <w:tblW w:w="10622" w:type="dxa"/>
        <w:tblInd w:w="-5" w:type="dxa"/>
        <w:tblLook w:val="04A0" w:firstRow="1" w:lastRow="0" w:firstColumn="1" w:lastColumn="0" w:noHBand="0" w:noVBand="1"/>
      </w:tblPr>
      <w:tblGrid>
        <w:gridCol w:w="1493"/>
        <w:gridCol w:w="1710"/>
        <w:gridCol w:w="3141"/>
        <w:gridCol w:w="1709"/>
        <w:gridCol w:w="2569"/>
      </w:tblGrid>
      <w:tr w:rsidR="009E376D" w:rsidRPr="009E376D" w14:paraId="487C310F" w14:textId="77777777" w:rsidTr="009E376D">
        <w:trPr>
          <w:trHeight w:val="602"/>
        </w:trPr>
        <w:tc>
          <w:tcPr>
            <w:tcW w:w="1493" w:type="dxa"/>
            <w:tcBorders>
              <w:top w:val="single" w:sz="4" w:space="0" w:color="auto"/>
              <w:left w:val="single" w:sz="4" w:space="0" w:color="auto"/>
              <w:bottom w:val="single" w:sz="4" w:space="0" w:color="auto"/>
              <w:right w:val="single" w:sz="4" w:space="0" w:color="auto"/>
            </w:tcBorders>
            <w:hideMark/>
          </w:tcPr>
          <w:p w14:paraId="5DA6AED2" w14:textId="77777777" w:rsidR="009E376D" w:rsidRPr="009E376D" w:rsidRDefault="009E376D" w:rsidP="009E376D">
            <w:pPr>
              <w:rPr>
                <w:rFonts w:ascii="Calibri" w:eastAsia="Calibri" w:hAnsi="Calibri" w:cs="Times New Roman"/>
                <w:b/>
                <w:bCs/>
                <w:lang w:bidi="en-US"/>
              </w:rPr>
            </w:pPr>
            <w:bookmarkStart w:id="1" w:name="_Hlk154154225"/>
            <w:r w:rsidRPr="009E376D">
              <w:rPr>
                <w:rFonts w:ascii="Calibri" w:eastAsia="Calibri" w:hAnsi="Calibri" w:cs="Times New Roman"/>
                <w:b/>
                <w:bCs/>
                <w:lang w:bidi="en-US"/>
              </w:rPr>
              <w:t xml:space="preserve">Responsible Persons </w:t>
            </w:r>
          </w:p>
          <w:p w14:paraId="5E8D97A3" w14:textId="77777777" w:rsidR="009E376D" w:rsidRPr="009E376D" w:rsidRDefault="009E376D" w:rsidP="009E376D">
            <w:pPr>
              <w:rPr>
                <w:rFonts w:ascii="Calibri" w:eastAsia="Calibri" w:hAnsi="Calibri" w:cs="Times New Roman"/>
                <w:b/>
                <w:bCs/>
                <w:lang w:bidi="en-US"/>
              </w:rPr>
            </w:pPr>
          </w:p>
        </w:tc>
        <w:tc>
          <w:tcPr>
            <w:tcW w:w="1710" w:type="dxa"/>
            <w:tcBorders>
              <w:top w:val="single" w:sz="4" w:space="0" w:color="auto"/>
              <w:left w:val="single" w:sz="4" w:space="0" w:color="auto"/>
              <w:bottom w:val="single" w:sz="4" w:space="0" w:color="auto"/>
              <w:right w:val="single" w:sz="4" w:space="0" w:color="auto"/>
            </w:tcBorders>
            <w:hideMark/>
          </w:tcPr>
          <w:p w14:paraId="78FF30E3" w14:textId="77777777" w:rsidR="009E376D" w:rsidRPr="009E376D" w:rsidRDefault="009E376D" w:rsidP="009E376D">
            <w:pPr>
              <w:rPr>
                <w:rFonts w:ascii="Calibri" w:eastAsia="Calibri" w:hAnsi="Calibri" w:cs="Times New Roman"/>
                <w:b/>
                <w:bCs/>
                <w:lang w:bidi="en-US"/>
              </w:rPr>
            </w:pPr>
            <w:r w:rsidRPr="009E376D">
              <w:rPr>
                <w:rFonts w:ascii="Calibri" w:eastAsia="Calibri" w:hAnsi="Calibri" w:cs="Times New Roman"/>
                <w:b/>
                <w:bCs/>
                <w:lang w:bidi="en-US"/>
              </w:rPr>
              <w:t>Job Title/Position</w:t>
            </w:r>
          </w:p>
        </w:tc>
        <w:tc>
          <w:tcPr>
            <w:tcW w:w="3141" w:type="dxa"/>
            <w:tcBorders>
              <w:top w:val="single" w:sz="4" w:space="0" w:color="auto"/>
              <w:left w:val="single" w:sz="4" w:space="0" w:color="auto"/>
              <w:bottom w:val="single" w:sz="4" w:space="0" w:color="auto"/>
              <w:right w:val="single" w:sz="4" w:space="0" w:color="auto"/>
            </w:tcBorders>
            <w:hideMark/>
          </w:tcPr>
          <w:p w14:paraId="71036B26" w14:textId="556C2B9B" w:rsidR="009E376D" w:rsidRPr="009E376D" w:rsidRDefault="00691F3E" w:rsidP="009E376D">
            <w:pPr>
              <w:rPr>
                <w:rFonts w:ascii="Calibri" w:eastAsia="Calibri" w:hAnsi="Calibri" w:cs="Times New Roman"/>
                <w:b/>
                <w:bCs/>
                <w:lang w:bidi="en-US"/>
              </w:rPr>
            </w:pPr>
            <w:r>
              <w:rPr>
                <w:rFonts w:ascii="Calibri" w:eastAsia="Calibri" w:hAnsi="Calibri" w:cs="Times New Roman"/>
                <w:b/>
                <w:bCs/>
                <w:lang w:bidi="en-US"/>
              </w:rPr>
              <w:t>Plan</w:t>
            </w:r>
            <w:r w:rsidR="009E376D" w:rsidRPr="009E376D">
              <w:rPr>
                <w:rFonts w:ascii="Calibri" w:eastAsia="Calibri" w:hAnsi="Calibri" w:cs="Times New Roman"/>
                <w:b/>
                <w:bCs/>
                <w:lang w:bidi="en-US"/>
              </w:rPr>
              <w:t xml:space="preserve"> Responsibilities </w:t>
            </w:r>
          </w:p>
        </w:tc>
        <w:tc>
          <w:tcPr>
            <w:tcW w:w="1709" w:type="dxa"/>
            <w:tcBorders>
              <w:top w:val="single" w:sz="4" w:space="0" w:color="auto"/>
              <w:left w:val="single" w:sz="4" w:space="0" w:color="auto"/>
              <w:bottom w:val="single" w:sz="4" w:space="0" w:color="auto"/>
              <w:right w:val="single" w:sz="4" w:space="0" w:color="auto"/>
            </w:tcBorders>
            <w:hideMark/>
          </w:tcPr>
          <w:p w14:paraId="2B328638" w14:textId="77777777" w:rsidR="009E376D" w:rsidRPr="009E376D" w:rsidRDefault="009E376D" w:rsidP="009E376D">
            <w:pPr>
              <w:rPr>
                <w:rFonts w:ascii="Calibri" w:eastAsia="Calibri" w:hAnsi="Calibri" w:cs="Times New Roman"/>
                <w:b/>
                <w:bCs/>
                <w:lang w:bidi="en-US"/>
              </w:rPr>
            </w:pPr>
            <w:r w:rsidRPr="009E376D">
              <w:rPr>
                <w:rFonts w:ascii="Calibri" w:eastAsia="Calibri" w:hAnsi="Calibri" w:cs="Times New Roman"/>
                <w:b/>
                <w:bCs/>
                <w:lang w:bidi="en-US"/>
              </w:rPr>
              <w:t>Phone #</w:t>
            </w:r>
          </w:p>
        </w:tc>
        <w:tc>
          <w:tcPr>
            <w:tcW w:w="2569" w:type="dxa"/>
            <w:tcBorders>
              <w:top w:val="single" w:sz="4" w:space="0" w:color="auto"/>
              <w:left w:val="single" w:sz="4" w:space="0" w:color="auto"/>
              <w:bottom w:val="single" w:sz="4" w:space="0" w:color="auto"/>
              <w:right w:val="single" w:sz="4" w:space="0" w:color="auto"/>
            </w:tcBorders>
            <w:hideMark/>
          </w:tcPr>
          <w:p w14:paraId="4C53DE19" w14:textId="77777777" w:rsidR="009E376D" w:rsidRPr="009E376D" w:rsidRDefault="009E376D" w:rsidP="009E376D">
            <w:pPr>
              <w:rPr>
                <w:rFonts w:ascii="Calibri" w:eastAsia="Calibri" w:hAnsi="Calibri" w:cs="Times New Roman"/>
                <w:b/>
                <w:bCs/>
                <w:lang w:bidi="en-US"/>
              </w:rPr>
            </w:pPr>
            <w:r w:rsidRPr="009E376D">
              <w:rPr>
                <w:rFonts w:ascii="Calibri" w:eastAsia="Calibri" w:hAnsi="Calibri" w:cs="Times New Roman"/>
                <w:b/>
                <w:bCs/>
                <w:lang w:bidi="en-US"/>
              </w:rPr>
              <w:t>Email</w:t>
            </w:r>
          </w:p>
        </w:tc>
      </w:tr>
      <w:tr w:rsidR="009E376D" w:rsidRPr="009E376D" w14:paraId="01B210CC" w14:textId="77777777" w:rsidTr="009E376D">
        <w:trPr>
          <w:trHeight w:val="710"/>
        </w:trPr>
        <w:tc>
          <w:tcPr>
            <w:tcW w:w="1493" w:type="dxa"/>
            <w:tcBorders>
              <w:top w:val="single" w:sz="4" w:space="0" w:color="auto"/>
              <w:left w:val="single" w:sz="4" w:space="0" w:color="auto"/>
              <w:bottom w:val="single" w:sz="4" w:space="0" w:color="auto"/>
              <w:right w:val="single" w:sz="4" w:space="0" w:color="auto"/>
            </w:tcBorders>
            <w:vAlign w:val="center"/>
            <w:hideMark/>
          </w:tcPr>
          <w:p w14:paraId="5F72ED54" w14:textId="77777777" w:rsidR="009E376D" w:rsidRPr="009E376D" w:rsidRDefault="009E376D" w:rsidP="009E376D">
            <w:pPr>
              <w:rPr>
                <w:rFonts w:ascii="Calibri" w:eastAsia="Calibri" w:hAnsi="Calibri" w:cs="Times New Roman"/>
                <w:lang w:bidi="en-US"/>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5707AA66" w14:textId="77777777" w:rsidR="009E376D" w:rsidRPr="009E376D" w:rsidRDefault="009E376D" w:rsidP="009E376D">
            <w:pPr>
              <w:rPr>
                <w:rFonts w:ascii="Calibri" w:eastAsia="Calibri" w:hAnsi="Calibri" w:cs="Times New Roman"/>
                <w:lang w:bidi="en-US"/>
              </w:rPr>
            </w:pPr>
          </w:p>
        </w:tc>
        <w:tc>
          <w:tcPr>
            <w:tcW w:w="3141" w:type="dxa"/>
            <w:tcBorders>
              <w:top w:val="single" w:sz="4" w:space="0" w:color="auto"/>
              <w:left w:val="single" w:sz="4" w:space="0" w:color="auto"/>
              <w:bottom w:val="single" w:sz="4" w:space="0" w:color="auto"/>
              <w:right w:val="single" w:sz="4" w:space="0" w:color="auto"/>
            </w:tcBorders>
            <w:vAlign w:val="center"/>
            <w:hideMark/>
          </w:tcPr>
          <w:p w14:paraId="5C20E0B2" w14:textId="77777777" w:rsidR="009E376D" w:rsidRPr="009E376D" w:rsidRDefault="009E376D" w:rsidP="009E376D">
            <w:pPr>
              <w:rPr>
                <w:rFonts w:ascii="Calibri" w:eastAsia="Calibri" w:hAnsi="Calibri" w:cs="Times New Roman"/>
                <w:lang w:bidi="en-US"/>
              </w:rPr>
            </w:pPr>
            <w:r w:rsidRPr="009E376D">
              <w:rPr>
                <w:rFonts w:ascii="Calibri" w:eastAsia="Calibri" w:hAnsi="Calibri" w:cs="Times New Roman"/>
                <w:lang w:bidi="en-US"/>
              </w:rPr>
              <w:t>WVPP Administrator</w:t>
            </w:r>
          </w:p>
        </w:tc>
        <w:tc>
          <w:tcPr>
            <w:tcW w:w="1709" w:type="dxa"/>
            <w:tcBorders>
              <w:top w:val="single" w:sz="4" w:space="0" w:color="auto"/>
              <w:left w:val="single" w:sz="4" w:space="0" w:color="auto"/>
              <w:bottom w:val="single" w:sz="4" w:space="0" w:color="auto"/>
              <w:right w:val="single" w:sz="4" w:space="0" w:color="auto"/>
            </w:tcBorders>
            <w:vAlign w:val="center"/>
          </w:tcPr>
          <w:p w14:paraId="7458FE1A" w14:textId="77777777" w:rsidR="009E376D" w:rsidRPr="009E376D" w:rsidRDefault="009E376D" w:rsidP="009E376D">
            <w:pPr>
              <w:rPr>
                <w:rFonts w:ascii="Calibri" w:eastAsia="Calibri" w:hAnsi="Calibri" w:cs="Times New Roman"/>
                <w:lang w:bidi="en-US"/>
              </w:rPr>
            </w:pPr>
          </w:p>
        </w:tc>
        <w:tc>
          <w:tcPr>
            <w:tcW w:w="2569" w:type="dxa"/>
            <w:tcBorders>
              <w:top w:val="single" w:sz="4" w:space="0" w:color="auto"/>
              <w:left w:val="single" w:sz="4" w:space="0" w:color="auto"/>
              <w:bottom w:val="single" w:sz="4" w:space="0" w:color="auto"/>
              <w:right w:val="single" w:sz="4" w:space="0" w:color="auto"/>
            </w:tcBorders>
            <w:vAlign w:val="center"/>
          </w:tcPr>
          <w:p w14:paraId="15192BCD" w14:textId="77777777" w:rsidR="009E376D" w:rsidRPr="009E376D" w:rsidRDefault="009E376D" w:rsidP="009E376D">
            <w:pPr>
              <w:rPr>
                <w:rFonts w:ascii="Calibri" w:eastAsia="Calibri" w:hAnsi="Calibri" w:cs="Times New Roman"/>
                <w:lang w:bidi="en-US"/>
              </w:rPr>
            </w:pPr>
          </w:p>
        </w:tc>
      </w:tr>
      <w:tr w:rsidR="009E376D" w:rsidRPr="009E376D" w14:paraId="48314446" w14:textId="77777777" w:rsidTr="009E376D">
        <w:trPr>
          <w:trHeight w:val="698"/>
        </w:trPr>
        <w:tc>
          <w:tcPr>
            <w:tcW w:w="1493" w:type="dxa"/>
            <w:tcBorders>
              <w:top w:val="single" w:sz="4" w:space="0" w:color="auto"/>
              <w:left w:val="single" w:sz="4" w:space="0" w:color="auto"/>
              <w:bottom w:val="single" w:sz="4" w:space="0" w:color="auto"/>
              <w:right w:val="single" w:sz="4" w:space="0" w:color="auto"/>
            </w:tcBorders>
            <w:vAlign w:val="center"/>
            <w:hideMark/>
          </w:tcPr>
          <w:p w14:paraId="273B13DD" w14:textId="77777777" w:rsidR="009E376D" w:rsidRPr="009E376D" w:rsidRDefault="009E376D" w:rsidP="009E376D">
            <w:pPr>
              <w:rPr>
                <w:rFonts w:ascii="Calibri" w:eastAsia="Calibri" w:hAnsi="Calibri" w:cs="Times New Roman"/>
                <w:lang w:bidi="en-US"/>
              </w:rPr>
            </w:pPr>
          </w:p>
        </w:tc>
        <w:tc>
          <w:tcPr>
            <w:tcW w:w="1710" w:type="dxa"/>
            <w:tcBorders>
              <w:top w:val="single" w:sz="4" w:space="0" w:color="auto"/>
              <w:left w:val="single" w:sz="4" w:space="0" w:color="auto"/>
              <w:bottom w:val="single" w:sz="4" w:space="0" w:color="auto"/>
              <w:right w:val="single" w:sz="4" w:space="0" w:color="auto"/>
            </w:tcBorders>
            <w:vAlign w:val="center"/>
          </w:tcPr>
          <w:p w14:paraId="2075D025" w14:textId="77777777" w:rsidR="009E376D" w:rsidRPr="009E376D" w:rsidRDefault="009E376D" w:rsidP="009E376D">
            <w:pPr>
              <w:rPr>
                <w:rFonts w:ascii="Calibri" w:eastAsia="Calibri" w:hAnsi="Calibri" w:cs="Times New Roman"/>
                <w:lang w:bidi="en-US"/>
              </w:rPr>
            </w:pPr>
          </w:p>
        </w:tc>
        <w:tc>
          <w:tcPr>
            <w:tcW w:w="3141" w:type="dxa"/>
            <w:tcBorders>
              <w:top w:val="single" w:sz="4" w:space="0" w:color="auto"/>
              <w:left w:val="single" w:sz="4" w:space="0" w:color="auto"/>
              <w:bottom w:val="single" w:sz="4" w:space="0" w:color="auto"/>
              <w:right w:val="single" w:sz="4" w:space="0" w:color="auto"/>
            </w:tcBorders>
            <w:vAlign w:val="center"/>
          </w:tcPr>
          <w:p w14:paraId="62BED12A" w14:textId="77777777" w:rsidR="009E376D" w:rsidRPr="009E376D" w:rsidRDefault="009E376D" w:rsidP="009E376D">
            <w:pPr>
              <w:rPr>
                <w:rFonts w:ascii="Calibri" w:eastAsia="Calibri" w:hAnsi="Calibri" w:cs="Times New Roman"/>
                <w:i/>
                <w:iCs/>
                <w:lang w:bidi="en-US"/>
              </w:rPr>
            </w:pPr>
          </w:p>
        </w:tc>
        <w:tc>
          <w:tcPr>
            <w:tcW w:w="1709" w:type="dxa"/>
            <w:tcBorders>
              <w:top w:val="single" w:sz="4" w:space="0" w:color="auto"/>
              <w:left w:val="single" w:sz="4" w:space="0" w:color="auto"/>
              <w:bottom w:val="single" w:sz="4" w:space="0" w:color="auto"/>
              <w:right w:val="single" w:sz="4" w:space="0" w:color="auto"/>
            </w:tcBorders>
            <w:vAlign w:val="center"/>
          </w:tcPr>
          <w:p w14:paraId="4D6B1B2A" w14:textId="77777777" w:rsidR="009E376D" w:rsidRPr="009E376D" w:rsidRDefault="009E376D" w:rsidP="009E376D">
            <w:pPr>
              <w:rPr>
                <w:rFonts w:ascii="Calibri" w:eastAsia="Calibri" w:hAnsi="Calibri" w:cs="Times New Roman"/>
                <w:lang w:bidi="en-US"/>
              </w:rPr>
            </w:pPr>
          </w:p>
        </w:tc>
        <w:tc>
          <w:tcPr>
            <w:tcW w:w="2569" w:type="dxa"/>
            <w:tcBorders>
              <w:top w:val="single" w:sz="4" w:space="0" w:color="auto"/>
              <w:left w:val="single" w:sz="4" w:space="0" w:color="auto"/>
              <w:bottom w:val="single" w:sz="4" w:space="0" w:color="auto"/>
              <w:right w:val="single" w:sz="4" w:space="0" w:color="auto"/>
            </w:tcBorders>
            <w:vAlign w:val="center"/>
            <w:hideMark/>
          </w:tcPr>
          <w:p w14:paraId="20FDEB1C" w14:textId="77777777" w:rsidR="009E376D" w:rsidRPr="009E376D" w:rsidRDefault="009E376D" w:rsidP="009E376D">
            <w:pPr>
              <w:rPr>
                <w:rFonts w:ascii="Calibri" w:eastAsia="Calibri" w:hAnsi="Calibri" w:cs="Times New Roman"/>
                <w:lang w:bidi="en-US"/>
              </w:rPr>
            </w:pPr>
          </w:p>
        </w:tc>
      </w:tr>
      <w:tr w:rsidR="009E376D" w:rsidRPr="009E376D" w14:paraId="4B3FDBAF" w14:textId="77777777" w:rsidTr="009E376D">
        <w:trPr>
          <w:trHeight w:val="698"/>
        </w:trPr>
        <w:tc>
          <w:tcPr>
            <w:tcW w:w="1493" w:type="dxa"/>
            <w:tcBorders>
              <w:top w:val="single" w:sz="4" w:space="0" w:color="auto"/>
              <w:left w:val="single" w:sz="4" w:space="0" w:color="auto"/>
              <w:bottom w:val="single" w:sz="4" w:space="0" w:color="auto"/>
              <w:right w:val="single" w:sz="4" w:space="0" w:color="auto"/>
            </w:tcBorders>
            <w:vAlign w:val="center"/>
            <w:hideMark/>
          </w:tcPr>
          <w:p w14:paraId="251506A0" w14:textId="77777777" w:rsidR="009E376D" w:rsidRPr="009E376D" w:rsidRDefault="009E376D" w:rsidP="009E376D">
            <w:pPr>
              <w:rPr>
                <w:rFonts w:ascii="Calibri" w:eastAsia="Calibri" w:hAnsi="Calibri" w:cs="Times New Roman"/>
                <w:lang w:bidi="en-US"/>
              </w:rPr>
            </w:pPr>
            <w:bookmarkStart w:id="2" w:name="_Hlk154154064"/>
          </w:p>
        </w:tc>
        <w:tc>
          <w:tcPr>
            <w:tcW w:w="1710" w:type="dxa"/>
            <w:tcBorders>
              <w:top w:val="single" w:sz="4" w:space="0" w:color="auto"/>
              <w:left w:val="single" w:sz="4" w:space="0" w:color="auto"/>
              <w:bottom w:val="single" w:sz="4" w:space="0" w:color="auto"/>
              <w:right w:val="single" w:sz="4" w:space="0" w:color="auto"/>
            </w:tcBorders>
            <w:vAlign w:val="center"/>
            <w:hideMark/>
          </w:tcPr>
          <w:p w14:paraId="32ABEFC2" w14:textId="77777777" w:rsidR="009E376D" w:rsidRPr="009E376D" w:rsidRDefault="009E376D" w:rsidP="009E376D">
            <w:pPr>
              <w:rPr>
                <w:rFonts w:ascii="Calibri" w:eastAsia="Calibri" w:hAnsi="Calibri" w:cs="Times New Roman"/>
                <w:lang w:bidi="en-US"/>
              </w:rPr>
            </w:pPr>
          </w:p>
        </w:tc>
        <w:tc>
          <w:tcPr>
            <w:tcW w:w="3141" w:type="dxa"/>
            <w:tcBorders>
              <w:top w:val="single" w:sz="4" w:space="0" w:color="auto"/>
              <w:left w:val="single" w:sz="4" w:space="0" w:color="auto"/>
              <w:bottom w:val="single" w:sz="4" w:space="0" w:color="auto"/>
              <w:right w:val="single" w:sz="4" w:space="0" w:color="auto"/>
            </w:tcBorders>
            <w:vAlign w:val="center"/>
            <w:hideMark/>
          </w:tcPr>
          <w:p w14:paraId="0919B1D5" w14:textId="77777777" w:rsidR="009E376D" w:rsidRPr="009E376D" w:rsidRDefault="009E376D" w:rsidP="009E376D">
            <w:pPr>
              <w:rPr>
                <w:rFonts w:ascii="Calibri" w:eastAsia="Calibri" w:hAnsi="Calibri" w:cs="Times New Roman"/>
                <w:i/>
                <w:iCs/>
                <w:lang w:bidi="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39C7EF61" w14:textId="77777777" w:rsidR="009E376D" w:rsidRPr="009E376D" w:rsidRDefault="009E376D" w:rsidP="009E376D">
            <w:pPr>
              <w:rPr>
                <w:rFonts w:ascii="Calibri" w:eastAsia="Calibri" w:hAnsi="Calibri" w:cs="Times New Roman"/>
                <w:lang w:bidi="en-US"/>
              </w:rPr>
            </w:pPr>
          </w:p>
        </w:tc>
        <w:tc>
          <w:tcPr>
            <w:tcW w:w="2569" w:type="dxa"/>
            <w:tcBorders>
              <w:top w:val="single" w:sz="4" w:space="0" w:color="auto"/>
              <w:left w:val="single" w:sz="4" w:space="0" w:color="auto"/>
              <w:bottom w:val="single" w:sz="4" w:space="0" w:color="auto"/>
              <w:right w:val="single" w:sz="4" w:space="0" w:color="auto"/>
            </w:tcBorders>
            <w:vAlign w:val="center"/>
            <w:hideMark/>
          </w:tcPr>
          <w:p w14:paraId="46371C27" w14:textId="77777777" w:rsidR="009E376D" w:rsidRPr="009E376D" w:rsidRDefault="009E376D" w:rsidP="009E376D">
            <w:pPr>
              <w:rPr>
                <w:rFonts w:ascii="Calibri" w:eastAsia="Calibri" w:hAnsi="Calibri" w:cs="Times New Roman"/>
                <w:lang w:bidi="en-US"/>
              </w:rPr>
            </w:pPr>
          </w:p>
        </w:tc>
      </w:tr>
      <w:bookmarkEnd w:id="1"/>
      <w:bookmarkEnd w:id="2"/>
    </w:tbl>
    <w:p w14:paraId="6BDBA868" w14:textId="77777777" w:rsidR="009E376D" w:rsidRPr="009E376D" w:rsidRDefault="009E376D" w:rsidP="009E376D">
      <w:pPr>
        <w:rPr>
          <w:rFonts w:ascii="Calibri" w:eastAsia="Calibri" w:hAnsi="Calibri" w:cs="Times New Roman"/>
          <w:sz w:val="2"/>
          <w:szCs w:val="2"/>
        </w:rPr>
      </w:pPr>
    </w:p>
    <w:p w14:paraId="64D883D5"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All managers and supervisors are responsible for implementing and maintaining the WVPP in their work areas and for answering worker questions about the WVPP. </w:t>
      </w:r>
    </w:p>
    <w:p w14:paraId="61466B80" w14:textId="7AFF6AB9" w:rsidR="009E376D" w:rsidRPr="009E376D" w:rsidRDefault="009E376D" w:rsidP="009E376D">
      <w:pPr>
        <w:rPr>
          <w:rFonts w:ascii="Calibri" w:eastAsia="Calibri" w:hAnsi="Calibri" w:cs="Times New Roman"/>
        </w:rPr>
      </w:pPr>
      <w:r w:rsidRPr="009E376D">
        <w:rPr>
          <w:rFonts w:ascii="Calibri" w:eastAsia="Calibri" w:hAnsi="Calibri" w:cs="Times New Roman"/>
        </w:rPr>
        <w:t>As per the Injury and Illness Prevention Program (IIPP), managers and supervisors are responsible for providing a secure work environment for their staff, including the identification of violence prevention risks, staff training needs, the development and management of departmental violence prevention policies and procedures, and incident reporting, investigation</w:t>
      </w:r>
      <w:r w:rsidR="00FA5ABB">
        <w:rPr>
          <w:rFonts w:ascii="Calibri" w:eastAsia="Calibri" w:hAnsi="Calibri" w:cs="Times New Roman"/>
        </w:rPr>
        <w:t>,</w:t>
      </w:r>
      <w:r w:rsidRPr="009E376D">
        <w:rPr>
          <w:rFonts w:ascii="Calibri" w:eastAsia="Calibri" w:hAnsi="Calibri" w:cs="Times New Roman"/>
        </w:rPr>
        <w:t xml:space="preserve"> and follow up.</w:t>
      </w:r>
    </w:p>
    <w:p w14:paraId="659707A2" w14:textId="33AE25FB" w:rsidR="009E376D" w:rsidRDefault="009E376D" w:rsidP="009E376D">
      <w:pPr>
        <w:rPr>
          <w:rFonts w:ascii="Calibri" w:eastAsia="Calibri" w:hAnsi="Calibri" w:cs="Times New Roman"/>
        </w:rPr>
      </w:pPr>
      <w:r w:rsidRPr="009E376D">
        <w:rPr>
          <w:rFonts w:ascii="Calibri" w:eastAsia="Calibri" w:hAnsi="Calibri" w:cs="Times New Roman"/>
        </w:rPr>
        <w:t>All employees are responsible for reporting hazards and injury or illness incidents per the IIPP, including hazards and incidents related to workplace violence</w:t>
      </w:r>
      <w:r w:rsidR="00FA5ABB">
        <w:rPr>
          <w:rFonts w:ascii="Calibri" w:eastAsia="Calibri" w:hAnsi="Calibri" w:cs="Times New Roman"/>
        </w:rPr>
        <w:t>,</w:t>
      </w:r>
      <w:r w:rsidRPr="009E376D">
        <w:rPr>
          <w:rFonts w:ascii="Calibri" w:eastAsia="Calibri" w:hAnsi="Calibri" w:cs="Times New Roman"/>
        </w:rPr>
        <w:t xml:space="preserve"> without fear of retaliation.</w:t>
      </w:r>
    </w:p>
    <w:p w14:paraId="6E0CAE89" w14:textId="77777777" w:rsidR="009E376D" w:rsidRPr="009E376D" w:rsidRDefault="009E376D" w:rsidP="009E376D">
      <w:pPr>
        <w:rPr>
          <w:rFonts w:ascii="Calibri" w:eastAsia="Calibri" w:hAnsi="Calibri" w:cs="Times New Roman"/>
          <w:b/>
          <w:bCs/>
        </w:rPr>
      </w:pPr>
      <w:r w:rsidRPr="009E376D">
        <w:rPr>
          <w:rFonts w:ascii="Calibri" w:eastAsia="Calibri" w:hAnsi="Calibri" w:cs="Times New Roman"/>
          <w:b/>
          <w:bCs/>
        </w:rPr>
        <w:t>EMPLOYEE ACTIVE INVOLVEMENT</w:t>
      </w:r>
    </w:p>
    <w:p w14:paraId="7790B20E"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Active employee involvement includes allowing both employees and employee representatives to participate in the development and implementation of the plan through:</w:t>
      </w:r>
    </w:p>
    <w:p w14:paraId="050BBFB2" w14:textId="77777777" w:rsid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Identifying, evaluating, and correcting workplace violence hazards.</w:t>
      </w:r>
    </w:p>
    <w:p w14:paraId="2F7FFE9F" w14:textId="77777777" w:rsidR="00C51996" w:rsidRPr="00C51996" w:rsidRDefault="00C51996" w:rsidP="00C51996">
      <w:pPr>
        <w:ind w:left="360"/>
        <w:contextualSpacing/>
        <w:rPr>
          <w:rFonts w:ascii="Calibri" w:eastAsia="Calibri" w:hAnsi="Calibri" w:cs="Times New Roman"/>
          <w:sz w:val="8"/>
          <w:szCs w:val="8"/>
        </w:rPr>
      </w:pPr>
    </w:p>
    <w:tbl>
      <w:tblPr>
        <w:tblStyle w:val="TableGrid"/>
        <w:tblW w:w="0" w:type="auto"/>
        <w:tblInd w:w="360" w:type="dxa"/>
        <w:tblLook w:val="04A0" w:firstRow="1" w:lastRow="0" w:firstColumn="1" w:lastColumn="0" w:noHBand="0" w:noVBand="1"/>
      </w:tblPr>
      <w:tblGrid>
        <w:gridCol w:w="9854"/>
      </w:tblGrid>
      <w:tr w:rsidR="009E376D" w:rsidRPr="009E376D" w14:paraId="74438917" w14:textId="77777777" w:rsidTr="004B6BE8">
        <w:tc>
          <w:tcPr>
            <w:tcW w:w="10214" w:type="dxa"/>
          </w:tcPr>
          <w:p w14:paraId="2EC5C5D7" w14:textId="17F0AB1D" w:rsidR="009E376D" w:rsidRPr="009E376D" w:rsidRDefault="009E376D" w:rsidP="009E376D">
            <w:pPr>
              <w:contextualSpacing/>
              <w:rPr>
                <w:rFonts w:ascii="Calibri" w:eastAsia="Calibri" w:hAnsi="Calibri" w:cs="Times New Roman"/>
                <w:color w:val="4472C4"/>
              </w:rPr>
            </w:pPr>
            <w:bookmarkStart w:id="3" w:name="_Hlk164865244"/>
            <w:r w:rsidRPr="009E376D">
              <w:rPr>
                <w:rFonts w:ascii="Calibri" w:eastAsia="Calibri" w:hAnsi="Calibri" w:cs="Times New Roman"/>
                <w:color w:val="4472C4"/>
              </w:rPr>
              <w:t>E.g. Safety Meetings</w:t>
            </w:r>
            <w:r w:rsidR="00FA5ABB">
              <w:rPr>
                <w:rFonts w:ascii="Calibri" w:eastAsia="Calibri" w:hAnsi="Calibri" w:cs="Times New Roman"/>
                <w:color w:val="4472C4"/>
              </w:rPr>
              <w:t>/</w:t>
            </w:r>
            <w:r w:rsidRPr="009E376D">
              <w:rPr>
                <w:rFonts w:ascii="Calibri" w:eastAsia="Calibri" w:hAnsi="Calibri" w:cs="Times New Roman"/>
                <w:color w:val="4472C4"/>
              </w:rPr>
              <w:t xml:space="preserve">Committee Meetings to review potential hazards and prevention </w:t>
            </w:r>
          </w:p>
        </w:tc>
      </w:tr>
      <w:tr w:rsidR="009E376D" w:rsidRPr="009E376D" w14:paraId="3DE572AE" w14:textId="77777777" w:rsidTr="004B6BE8">
        <w:tc>
          <w:tcPr>
            <w:tcW w:w="10214" w:type="dxa"/>
          </w:tcPr>
          <w:p w14:paraId="5DEF3C34" w14:textId="77777777" w:rsidR="009E376D" w:rsidRPr="009E376D" w:rsidRDefault="009E376D" w:rsidP="009E376D">
            <w:pPr>
              <w:contextualSpacing/>
              <w:rPr>
                <w:rFonts w:ascii="Calibri" w:eastAsia="Calibri" w:hAnsi="Calibri" w:cs="Times New Roman"/>
              </w:rPr>
            </w:pPr>
          </w:p>
        </w:tc>
      </w:tr>
      <w:tr w:rsidR="009E376D" w:rsidRPr="009E376D" w14:paraId="48DFDFDB" w14:textId="77777777" w:rsidTr="004B6BE8">
        <w:tc>
          <w:tcPr>
            <w:tcW w:w="10214" w:type="dxa"/>
          </w:tcPr>
          <w:p w14:paraId="266D443F" w14:textId="77777777" w:rsidR="009E376D" w:rsidRPr="009E376D" w:rsidRDefault="009E376D" w:rsidP="009E376D">
            <w:pPr>
              <w:contextualSpacing/>
              <w:rPr>
                <w:rFonts w:ascii="Calibri" w:eastAsia="Calibri" w:hAnsi="Calibri" w:cs="Times New Roman"/>
              </w:rPr>
            </w:pPr>
          </w:p>
        </w:tc>
      </w:tr>
      <w:bookmarkEnd w:id="3"/>
    </w:tbl>
    <w:p w14:paraId="0ADA69A1" w14:textId="77777777" w:rsidR="00C51996" w:rsidRDefault="00C51996" w:rsidP="00C51996">
      <w:pPr>
        <w:ind w:left="360"/>
        <w:contextualSpacing/>
        <w:rPr>
          <w:rFonts w:ascii="Calibri" w:eastAsia="Calibri" w:hAnsi="Calibri" w:cs="Times New Roman"/>
        </w:rPr>
      </w:pPr>
    </w:p>
    <w:p w14:paraId="4F9BAC86" w14:textId="15D79777" w:rsid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 xml:space="preserve">Designing and implementing training. </w:t>
      </w:r>
    </w:p>
    <w:p w14:paraId="309A2120" w14:textId="77777777" w:rsidR="00C51996" w:rsidRPr="00C51996" w:rsidRDefault="00C51996" w:rsidP="00C51996">
      <w:pPr>
        <w:ind w:left="360"/>
        <w:contextualSpacing/>
        <w:rPr>
          <w:rFonts w:ascii="Calibri" w:eastAsia="Calibri" w:hAnsi="Calibri" w:cs="Times New Roman"/>
          <w:sz w:val="8"/>
          <w:szCs w:val="8"/>
        </w:rPr>
      </w:pPr>
    </w:p>
    <w:tbl>
      <w:tblPr>
        <w:tblStyle w:val="TableGrid"/>
        <w:tblW w:w="0" w:type="auto"/>
        <w:tblInd w:w="360" w:type="dxa"/>
        <w:tblLook w:val="04A0" w:firstRow="1" w:lastRow="0" w:firstColumn="1" w:lastColumn="0" w:noHBand="0" w:noVBand="1"/>
      </w:tblPr>
      <w:tblGrid>
        <w:gridCol w:w="9854"/>
      </w:tblGrid>
      <w:tr w:rsidR="009E376D" w:rsidRPr="009E376D" w14:paraId="1E0B71B2" w14:textId="77777777" w:rsidTr="004B6BE8">
        <w:tc>
          <w:tcPr>
            <w:tcW w:w="10214" w:type="dxa"/>
          </w:tcPr>
          <w:p w14:paraId="223673F6" w14:textId="77777777" w:rsidR="009E376D" w:rsidRPr="009E376D" w:rsidRDefault="009E376D" w:rsidP="009E376D">
            <w:pPr>
              <w:contextualSpacing/>
              <w:rPr>
                <w:rFonts w:ascii="Calibri" w:eastAsia="Calibri" w:hAnsi="Calibri" w:cs="Times New Roman"/>
                <w:color w:val="7F7F7F"/>
              </w:rPr>
            </w:pPr>
            <w:bookmarkStart w:id="4" w:name="_Hlk164868107"/>
            <w:r w:rsidRPr="009E376D">
              <w:rPr>
                <w:rFonts w:ascii="Calibri" w:eastAsia="Calibri" w:hAnsi="Calibri" w:cs="Times New Roman"/>
                <w:color w:val="4472C4"/>
              </w:rPr>
              <w:t xml:space="preserve">E.g. Encourage employees to suggest training protocols and obtain feedback when training is conducted </w:t>
            </w:r>
          </w:p>
        </w:tc>
      </w:tr>
      <w:tr w:rsidR="009E376D" w:rsidRPr="009E376D" w14:paraId="2BA3B1BF" w14:textId="77777777" w:rsidTr="004B6BE8">
        <w:tc>
          <w:tcPr>
            <w:tcW w:w="10214" w:type="dxa"/>
          </w:tcPr>
          <w:p w14:paraId="38157E86" w14:textId="77777777" w:rsidR="009E376D" w:rsidRPr="009E376D" w:rsidRDefault="009E376D" w:rsidP="009E376D">
            <w:pPr>
              <w:contextualSpacing/>
              <w:rPr>
                <w:rFonts w:ascii="Calibri" w:eastAsia="Calibri" w:hAnsi="Calibri" w:cs="Times New Roman"/>
              </w:rPr>
            </w:pPr>
          </w:p>
        </w:tc>
      </w:tr>
      <w:tr w:rsidR="009E376D" w:rsidRPr="009E376D" w14:paraId="4DB12C58" w14:textId="77777777" w:rsidTr="004B6BE8">
        <w:tc>
          <w:tcPr>
            <w:tcW w:w="10214" w:type="dxa"/>
          </w:tcPr>
          <w:p w14:paraId="41E6C8C6" w14:textId="77777777" w:rsidR="009E376D" w:rsidRPr="009E376D" w:rsidRDefault="009E376D" w:rsidP="009E376D">
            <w:pPr>
              <w:contextualSpacing/>
              <w:rPr>
                <w:rFonts w:ascii="Calibri" w:eastAsia="Calibri" w:hAnsi="Calibri" w:cs="Times New Roman"/>
              </w:rPr>
            </w:pPr>
          </w:p>
        </w:tc>
      </w:tr>
      <w:bookmarkEnd w:id="4"/>
    </w:tbl>
    <w:p w14:paraId="0BAF245A" w14:textId="77777777" w:rsidR="00C51996" w:rsidRDefault="00C51996" w:rsidP="00C51996">
      <w:pPr>
        <w:ind w:left="360"/>
        <w:contextualSpacing/>
        <w:rPr>
          <w:rFonts w:ascii="Calibri" w:eastAsia="Calibri" w:hAnsi="Calibri" w:cs="Times New Roman"/>
        </w:rPr>
      </w:pPr>
    </w:p>
    <w:p w14:paraId="20FF12B3" w14:textId="7812FE35" w:rsid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Reporting and investigating workplace violence incidents.</w:t>
      </w:r>
    </w:p>
    <w:p w14:paraId="3A703393" w14:textId="77777777" w:rsidR="00C51996" w:rsidRPr="00C51996" w:rsidRDefault="00C51996" w:rsidP="00C51996">
      <w:pPr>
        <w:ind w:left="360"/>
        <w:contextualSpacing/>
        <w:rPr>
          <w:rFonts w:ascii="Calibri" w:eastAsia="Calibri" w:hAnsi="Calibri" w:cs="Times New Roman"/>
          <w:sz w:val="8"/>
          <w:szCs w:val="8"/>
        </w:rPr>
      </w:pPr>
    </w:p>
    <w:tbl>
      <w:tblPr>
        <w:tblStyle w:val="TableGrid"/>
        <w:tblW w:w="0" w:type="auto"/>
        <w:tblInd w:w="360" w:type="dxa"/>
        <w:tblLook w:val="04A0" w:firstRow="1" w:lastRow="0" w:firstColumn="1" w:lastColumn="0" w:noHBand="0" w:noVBand="1"/>
      </w:tblPr>
      <w:tblGrid>
        <w:gridCol w:w="9854"/>
      </w:tblGrid>
      <w:tr w:rsidR="009E376D" w:rsidRPr="009E376D" w14:paraId="7D1A1498" w14:textId="77777777" w:rsidTr="004B6BE8">
        <w:tc>
          <w:tcPr>
            <w:tcW w:w="10214" w:type="dxa"/>
          </w:tcPr>
          <w:p w14:paraId="747D11A0" w14:textId="06E12878" w:rsidR="009E376D" w:rsidRPr="009E376D" w:rsidRDefault="009E376D" w:rsidP="009E376D">
            <w:pPr>
              <w:contextualSpacing/>
              <w:rPr>
                <w:rFonts w:ascii="Calibri" w:eastAsia="Calibri" w:hAnsi="Calibri" w:cs="Times New Roman"/>
                <w:color w:val="4472C4"/>
              </w:rPr>
            </w:pPr>
            <w:bookmarkStart w:id="5" w:name="_Hlk164867734"/>
            <w:r w:rsidRPr="009E376D">
              <w:rPr>
                <w:rFonts w:ascii="Calibri" w:eastAsia="Calibri" w:hAnsi="Calibri" w:cs="Times New Roman"/>
                <w:color w:val="4472C4"/>
              </w:rPr>
              <w:t>E.g. Follow reporting protocol, set</w:t>
            </w:r>
            <w:r w:rsidR="00FA5ABB">
              <w:rPr>
                <w:rFonts w:ascii="Calibri" w:eastAsia="Calibri" w:hAnsi="Calibri" w:cs="Times New Roman"/>
                <w:color w:val="4472C4"/>
              </w:rPr>
              <w:t xml:space="preserve"> </w:t>
            </w:r>
            <w:r w:rsidRPr="009E376D">
              <w:rPr>
                <w:rFonts w:ascii="Calibri" w:eastAsia="Calibri" w:hAnsi="Calibri" w:cs="Times New Roman"/>
                <w:color w:val="4472C4"/>
              </w:rPr>
              <w:t>up anonymous reporting procedures</w:t>
            </w:r>
          </w:p>
        </w:tc>
      </w:tr>
      <w:tr w:rsidR="009E376D" w:rsidRPr="009E376D" w14:paraId="2951E91C" w14:textId="77777777" w:rsidTr="004B6BE8">
        <w:tc>
          <w:tcPr>
            <w:tcW w:w="10214" w:type="dxa"/>
          </w:tcPr>
          <w:p w14:paraId="6C94F397" w14:textId="77777777" w:rsidR="009E376D" w:rsidRPr="009E376D" w:rsidRDefault="009E376D" w:rsidP="009E376D">
            <w:pPr>
              <w:contextualSpacing/>
              <w:rPr>
                <w:rFonts w:ascii="Calibri" w:eastAsia="Calibri" w:hAnsi="Calibri" w:cs="Times New Roman"/>
              </w:rPr>
            </w:pPr>
          </w:p>
        </w:tc>
      </w:tr>
      <w:tr w:rsidR="009E376D" w:rsidRPr="009E376D" w14:paraId="35847DFE" w14:textId="77777777" w:rsidTr="004B6BE8">
        <w:tc>
          <w:tcPr>
            <w:tcW w:w="10214" w:type="dxa"/>
          </w:tcPr>
          <w:p w14:paraId="46689763" w14:textId="77777777" w:rsidR="009E376D" w:rsidRPr="009E376D" w:rsidRDefault="009E376D" w:rsidP="009E376D">
            <w:pPr>
              <w:contextualSpacing/>
              <w:rPr>
                <w:rFonts w:ascii="Calibri" w:eastAsia="Calibri" w:hAnsi="Calibri" w:cs="Times New Roman"/>
              </w:rPr>
            </w:pPr>
          </w:p>
        </w:tc>
      </w:tr>
      <w:bookmarkEnd w:id="5"/>
    </w:tbl>
    <w:p w14:paraId="36E248A0" w14:textId="77777777" w:rsidR="009E376D" w:rsidRPr="009E376D" w:rsidRDefault="009E376D" w:rsidP="009E376D">
      <w:pPr>
        <w:rPr>
          <w:rFonts w:ascii="Calibri" w:eastAsia="Calibri" w:hAnsi="Calibri" w:cs="Times New Roman"/>
        </w:rPr>
      </w:pPr>
    </w:p>
    <w:p w14:paraId="2208E351" w14:textId="77777777" w:rsidR="009E376D" w:rsidRPr="009E376D" w:rsidRDefault="009E376D" w:rsidP="009E376D">
      <w:pPr>
        <w:rPr>
          <w:rFonts w:ascii="Calibri" w:eastAsia="Calibri" w:hAnsi="Calibri" w:cs="Times New Roman"/>
          <w:b/>
          <w:bCs/>
        </w:rPr>
      </w:pPr>
    </w:p>
    <w:p w14:paraId="24B59BF4" w14:textId="4AF818CA" w:rsidR="009E376D" w:rsidRPr="009E376D" w:rsidRDefault="009E376D" w:rsidP="009E376D">
      <w:pPr>
        <w:rPr>
          <w:rFonts w:ascii="Calibri" w:eastAsia="Calibri" w:hAnsi="Calibri" w:cs="Times New Roman"/>
          <w:b/>
          <w:bCs/>
        </w:rPr>
      </w:pPr>
      <w:r w:rsidRPr="009E376D">
        <w:rPr>
          <w:rFonts w:ascii="Calibri" w:eastAsia="Calibri" w:hAnsi="Calibri" w:cs="Times New Roman"/>
          <w:b/>
          <w:bCs/>
        </w:rPr>
        <w:lastRenderedPageBreak/>
        <w:t>EMPLOYEE COMPLIANCE</w:t>
      </w:r>
    </w:p>
    <w:p w14:paraId="662CA074"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Management will ensure that all workplace policies, procedures, and protocols are clearly communicated and understood by all affected employees. Managers and supervisors will enforce the rules fairly and uniformly.</w:t>
      </w:r>
    </w:p>
    <w:p w14:paraId="5914608D"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All affected employees will follow all workplace violence protocols, policies, and procedures, and assist in maintaining a safe work environment.</w:t>
      </w:r>
    </w:p>
    <w:p w14:paraId="7DC8D5F7"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Our system to ensure that employees comply with the rules and maintain a secure work environment will include at a minimum:</w:t>
      </w:r>
    </w:p>
    <w:p w14:paraId="1CC54F48"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Inform employees through training of the provisions of our WVPP.</w:t>
      </w:r>
    </w:p>
    <w:p w14:paraId="587F3C05" w14:textId="77777777" w:rsidR="009E376D" w:rsidRPr="009E376D" w:rsidRDefault="009E376D" w:rsidP="009E376D">
      <w:pPr>
        <w:ind w:left="720" w:hanging="720"/>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 xml:space="preserve">Evaluate the violence prevention performance of all supervisory and nonsupervisory employees for compliance with our WVPP.  </w:t>
      </w:r>
    </w:p>
    <w:tbl>
      <w:tblPr>
        <w:tblStyle w:val="TableGrid"/>
        <w:tblW w:w="10588" w:type="dxa"/>
        <w:tblInd w:w="-5" w:type="dxa"/>
        <w:tblLook w:val="04A0" w:firstRow="1" w:lastRow="0" w:firstColumn="1" w:lastColumn="0" w:noHBand="0" w:noVBand="1"/>
      </w:tblPr>
      <w:tblGrid>
        <w:gridCol w:w="10588"/>
      </w:tblGrid>
      <w:tr w:rsidR="009E376D" w:rsidRPr="009E376D" w14:paraId="25463574" w14:textId="77777777" w:rsidTr="004B6BE8">
        <w:trPr>
          <w:trHeight w:val="264"/>
        </w:trPr>
        <w:tc>
          <w:tcPr>
            <w:tcW w:w="10588" w:type="dxa"/>
          </w:tcPr>
          <w:p w14:paraId="242E74DE" w14:textId="77777777" w:rsidR="009E376D" w:rsidRPr="009E376D" w:rsidRDefault="009E376D" w:rsidP="009E376D">
            <w:pPr>
              <w:rPr>
                <w:rFonts w:ascii="Calibri" w:eastAsia="Calibri" w:hAnsi="Calibri" w:cs="Times New Roman"/>
                <w:color w:val="4472C4"/>
              </w:rPr>
            </w:pPr>
            <w:bookmarkStart w:id="6" w:name="_Hlk165903296"/>
            <w:r w:rsidRPr="009E376D">
              <w:rPr>
                <w:rFonts w:ascii="Calibri" w:eastAsia="Calibri" w:hAnsi="Calibri" w:cs="Times New Roman"/>
                <w:color w:val="4472C4"/>
              </w:rPr>
              <w:t>E.g. Through the periodic inspections and employee feedback.</w:t>
            </w:r>
          </w:p>
        </w:tc>
      </w:tr>
      <w:tr w:rsidR="009E376D" w:rsidRPr="009E376D" w14:paraId="117C110C" w14:textId="77777777" w:rsidTr="004B6BE8">
        <w:trPr>
          <w:trHeight w:val="250"/>
        </w:trPr>
        <w:tc>
          <w:tcPr>
            <w:tcW w:w="10588" w:type="dxa"/>
          </w:tcPr>
          <w:p w14:paraId="117D5D96" w14:textId="77777777" w:rsidR="009E376D" w:rsidRPr="009E376D" w:rsidRDefault="009E376D" w:rsidP="009E376D">
            <w:pPr>
              <w:rPr>
                <w:rFonts w:ascii="Calibri" w:eastAsia="Calibri" w:hAnsi="Calibri" w:cs="Times New Roman"/>
                <w:color w:val="7F7F7F"/>
              </w:rPr>
            </w:pPr>
          </w:p>
        </w:tc>
      </w:tr>
      <w:tr w:rsidR="009E376D" w:rsidRPr="009E376D" w14:paraId="183E7F8C" w14:textId="77777777" w:rsidTr="004B6BE8">
        <w:trPr>
          <w:trHeight w:val="250"/>
        </w:trPr>
        <w:tc>
          <w:tcPr>
            <w:tcW w:w="10588" w:type="dxa"/>
          </w:tcPr>
          <w:p w14:paraId="5FA6ACC2" w14:textId="77777777" w:rsidR="009E376D" w:rsidRPr="009E376D" w:rsidRDefault="009E376D" w:rsidP="009E376D">
            <w:pPr>
              <w:rPr>
                <w:rFonts w:ascii="Calibri" w:eastAsia="Calibri" w:hAnsi="Calibri" w:cs="Times New Roman"/>
                <w:color w:val="7F7F7F"/>
              </w:rPr>
            </w:pPr>
          </w:p>
        </w:tc>
      </w:tr>
      <w:bookmarkEnd w:id="6"/>
    </w:tbl>
    <w:p w14:paraId="30AFD502" w14:textId="77777777" w:rsidR="009E376D" w:rsidRPr="009E376D" w:rsidRDefault="009E376D" w:rsidP="009E376D">
      <w:pPr>
        <w:rPr>
          <w:rFonts w:ascii="Calibri" w:eastAsia="Calibri" w:hAnsi="Calibri" w:cs="Times New Roman"/>
          <w:sz w:val="2"/>
          <w:szCs w:val="2"/>
        </w:rPr>
      </w:pPr>
    </w:p>
    <w:p w14:paraId="648B7B93"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Recognize employees who perform secure work practices.</w:t>
      </w:r>
    </w:p>
    <w:p w14:paraId="5610AC0A"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Provide retraining to employees whose violence prevention performance is deficient.</w:t>
      </w:r>
    </w:p>
    <w:p w14:paraId="58A4DC37"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Discipline employees for failure to comply with WVPP practices.</w:t>
      </w:r>
    </w:p>
    <w:p w14:paraId="47A108FD" w14:textId="5B8DEC6A"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Employees will not be retaliated against in any way if they refuse to report to or leave a workplace or worksite because they have a reasonable belief that the workplace or worksite is unsafe. Employees who retaliate against a coworker for reporting a </w:t>
      </w:r>
      <w:r w:rsidR="00CD3E41">
        <w:rPr>
          <w:rFonts w:ascii="Calibri" w:eastAsia="Calibri" w:hAnsi="Calibri" w:cs="Times New Roman"/>
        </w:rPr>
        <w:t>workplace violence</w:t>
      </w:r>
      <w:r w:rsidRPr="009E376D">
        <w:rPr>
          <w:rFonts w:ascii="Calibri" w:eastAsia="Calibri" w:hAnsi="Calibri" w:cs="Times New Roman"/>
        </w:rPr>
        <w:t xml:space="preserve"> incident shall receive disciplinary action up to and including termination.</w:t>
      </w:r>
    </w:p>
    <w:p w14:paraId="07E2B80B" w14:textId="77777777" w:rsidR="009E376D" w:rsidRPr="009E376D" w:rsidRDefault="009E376D" w:rsidP="009E376D">
      <w:pPr>
        <w:rPr>
          <w:rFonts w:ascii="Calibri" w:eastAsia="Calibri" w:hAnsi="Calibri" w:cs="Times New Roman"/>
          <w:b/>
          <w:bCs/>
        </w:rPr>
      </w:pPr>
      <w:r w:rsidRPr="009E376D">
        <w:rPr>
          <w:rFonts w:ascii="Calibri" w:eastAsia="Calibri" w:hAnsi="Calibri" w:cs="Times New Roman"/>
          <w:b/>
          <w:bCs/>
        </w:rPr>
        <w:t>COMMUNICATION</w:t>
      </w:r>
    </w:p>
    <w:p w14:paraId="1FBB2137" w14:textId="5199D7D3"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Open, two-way communication between upper </w:t>
      </w:r>
      <w:bookmarkStart w:id="7" w:name="_Hlk164955862"/>
      <w:r w:rsidRPr="009E376D">
        <w:rPr>
          <w:rFonts w:ascii="Calibri" w:eastAsia="Calibri" w:hAnsi="Calibri" w:cs="Times New Roman"/>
        </w:rPr>
        <w:t>management, supervisors</w:t>
      </w:r>
      <w:r w:rsidR="00CD3E41">
        <w:rPr>
          <w:rFonts w:ascii="Calibri" w:eastAsia="Calibri" w:hAnsi="Calibri" w:cs="Times New Roman"/>
        </w:rPr>
        <w:t>,</w:t>
      </w:r>
      <w:r w:rsidRPr="009E376D">
        <w:rPr>
          <w:rFonts w:ascii="Calibri" w:eastAsia="Calibri" w:hAnsi="Calibri" w:cs="Times New Roman"/>
        </w:rPr>
        <w:t xml:space="preserve"> and employees </w:t>
      </w:r>
      <w:bookmarkEnd w:id="7"/>
      <w:r w:rsidRPr="009E376D">
        <w:rPr>
          <w:rFonts w:ascii="Calibri" w:eastAsia="Calibri" w:hAnsi="Calibri" w:cs="Times New Roman"/>
        </w:rPr>
        <w:t>about workplace violence issues is essential to a safe and productive workplace. The following system of communication is designed to facilitate a continuous flow of workplace violence prevention information between management, supervisors and employees in a form that is readily understandable by all affected employees, and consists of one or more of the following:</w:t>
      </w:r>
    </w:p>
    <w:p w14:paraId="68F5FCB1"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 xml:space="preserve">New employee orientation including workplace violence prevention policies and procedures. </w:t>
      </w:r>
    </w:p>
    <w:p w14:paraId="3FEBF79B"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 xml:space="preserve">Workplace violence prevention training programs. </w:t>
      </w:r>
    </w:p>
    <w:p w14:paraId="5A86BEF6" w14:textId="77777777" w:rsidR="009E376D" w:rsidRPr="009E376D" w:rsidRDefault="009E376D" w:rsidP="009E376D">
      <w:pPr>
        <w:ind w:left="720" w:hanging="720"/>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 xml:space="preserve">Review violence prevention (security issues and potential violence hazards) at regularly scheduled meetings. </w:t>
      </w:r>
    </w:p>
    <w:p w14:paraId="7E58D268" w14:textId="5A4A2353" w:rsidR="009E376D" w:rsidRPr="009E376D" w:rsidRDefault="009E376D" w:rsidP="009E376D">
      <w:pPr>
        <w:ind w:left="720" w:hanging="720"/>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 xml:space="preserve">Effective communication between employees and supervisors about violence prevention and violence concerns ensuring that communication </w:t>
      </w:r>
      <w:r w:rsidRPr="00076A22">
        <w:rPr>
          <w:rFonts w:ascii="Calibri" w:eastAsia="Calibri" w:hAnsi="Calibri" w:cs="Times New Roman"/>
        </w:rPr>
        <w:t>is in employees</w:t>
      </w:r>
      <w:r w:rsidR="00076A22">
        <w:rPr>
          <w:rFonts w:ascii="Calibri" w:eastAsia="Calibri" w:hAnsi="Calibri" w:cs="Times New Roman"/>
        </w:rPr>
        <w:t>’ native language</w:t>
      </w:r>
      <w:r w:rsidRPr="009E376D">
        <w:rPr>
          <w:rFonts w:ascii="Calibri" w:eastAsia="Calibri" w:hAnsi="Calibri" w:cs="Times New Roman"/>
        </w:rPr>
        <w:t xml:space="preserve">. </w:t>
      </w:r>
    </w:p>
    <w:p w14:paraId="308CE754"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Posted or distributed workplace violence prevention information.</w:t>
      </w:r>
    </w:p>
    <w:p w14:paraId="28934B9F" w14:textId="77777777" w:rsidR="009E376D" w:rsidRPr="009E376D" w:rsidRDefault="009E376D" w:rsidP="009E376D">
      <w:pPr>
        <w:ind w:left="720" w:hanging="720"/>
        <w:rPr>
          <w:rFonts w:ascii="Calibri" w:eastAsia="Calibri" w:hAnsi="Calibri" w:cs="Times New Roman"/>
        </w:rPr>
      </w:pPr>
      <w:r w:rsidRPr="009E376D">
        <w:rPr>
          <w:rFonts w:ascii="Calibri" w:eastAsia="Calibri" w:hAnsi="Calibri" w:cs="Times New Roman"/>
        </w:rPr>
        <w:t>•</w:t>
      </w:r>
      <w:r w:rsidRPr="009E376D">
        <w:rPr>
          <w:rFonts w:ascii="Calibri" w:eastAsia="Calibri" w:hAnsi="Calibri" w:cs="Times New Roman"/>
        </w:rPr>
        <w:tab/>
        <w:t>A system for employees to anonymously inform management about workplace violence prevention and violence concerns.</w:t>
      </w:r>
    </w:p>
    <w:p w14:paraId="35C8DEE4" w14:textId="77777777" w:rsidR="009E376D" w:rsidRPr="009E376D" w:rsidRDefault="009E376D" w:rsidP="009E376D">
      <w:pPr>
        <w:ind w:left="720" w:hanging="720"/>
        <w:rPr>
          <w:rFonts w:ascii="Calibri" w:eastAsia="Calibri" w:hAnsi="Calibri" w:cs="Times New Roman"/>
          <w:i/>
          <w:iCs/>
        </w:rPr>
      </w:pPr>
      <w:r w:rsidRPr="009E376D">
        <w:rPr>
          <w:rFonts w:ascii="Calibri" w:eastAsia="Calibri" w:hAnsi="Calibri" w:cs="Times New Roman"/>
        </w:rPr>
        <w:lastRenderedPageBreak/>
        <w:t>•</w:t>
      </w:r>
      <w:r w:rsidRPr="009E376D">
        <w:rPr>
          <w:rFonts w:ascii="Calibri" w:eastAsia="Calibri" w:hAnsi="Calibri" w:cs="Times New Roman"/>
        </w:rPr>
        <w:tab/>
        <w:t>A system for employees to inform management about workplace violence prevention hazards or threats of violence without fear of reprisal or adverse action (</w:t>
      </w:r>
      <w:r w:rsidRPr="009E376D">
        <w:rPr>
          <w:rFonts w:ascii="Calibri" w:eastAsia="Calibri" w:hAnsi="Calibri" w:cs="Times New Roman"/>
          <w:i/>
          <w:iCs/>
        </w:rPr>
        <w:t>Incident Reporting Procedures).</w:t>
      </w:r>
    </w:p>
    <w:p w14:paraId="761B9948" w14:textId="34500F1D" w:rsidR="009E376D" w:rsidRPr="009E376D" w:rsidRDefault="009E376D" w:rsidP="009E376D">
      <w:pPr>
        <w:rPr>
          <w:rFonts w:ascii="Calibri" w:eastAsia="Calibri" w:hAnsi="Calibri" w:cs="Times New Roman"/>
        </w:rPr>
      </w:pPr>
      <w:bookmarkStart w:id="8" w:name="_Hlk166050802"/>
      <w:r w:rsidRPr="009E376D">
        <w:rPr>
          <w:rFonts w:ascii="Calibri" w:eastAsia="Calibri" w:hAnsi="Calibri" w:cs="Times New Roman"/>
        </w:rPr>
        <w:t xml:space="preserve">The WVPP elements and </w:t>
      </w:r>
      <w:r w:rsidRPr="00047C0B">
        <w:rPr>
          <w:rFonts w:ascii="Calibri" w:eastAsia="Calibri" w:hAnsi="Calibri" w:cs="Times New Roman"/>
        </w:rPr>
        <w:t>polic</w:t>
      </w:r>
      <w:r w:rsidR="00076A22" w:rsidRPr="00047C0B">
        <w:rPr>
          <w:rFonts w:ascii="Calibri" w:eastAsia="Calibri" w:hAnsi="Calibri" w:cs="Times New Roman"/>
        </w:rPr>
        <w:t>i</w:t>
      </w:r>
      <w:r w:rsidRPr="00047C0B">
        <w:rPr>
          <w:rFonts w:ascii="Calibri" w:eastAsia="Calibri" w:hAnsi="Calibri" w:cs="Times New Roman"/>
        </w:rPr>
        <w:t>es will be communicat</w:t>
      </w:r>
      <w:r w:rsidR="00047C0B">
        <w:rPr>
          <w:rFonts w:ascii="Calibri" w:eastAsia="Calibri" w:hAnsi="Calibri" w:cs="Times New Roman"/>
        </w:rPr>
        <w:t>ed</w:t>
      </w:r>
      <w:r w:rsidRPr="009E376D">
        <w:rPr>
          <w:rFonts w:ascii="Calibri" w:eastAsia="Calibri" w:hAnsi="Calibri" w:cs="Times New Roman"/>
        </w:rPr>
        <w:t xml:space="preserve"> with other employers, when applicable, to ensure that those employers and employees understand their respective roles, as provided in the plan. </w:t>
      </w:r>
      <w:bookmarkEnd w:id="8"/>
      <w:r w:rsidRPr="009E376D">
        <w:rPr>
          <w:rFonts w:ascii="Calibri" w:eastAsia="Calibri" w:hAnsi="Calibri" w:cs="Times New Roman"/>
        </w:rPr>
        <w:t xml:space="preserve">These methods shall ensure that all employees are provided with the training required and that workplace violence incidents involving any employee are reported, investigated, and recorded. </w:t>
      </w:r>
    </w:p>
    <w:tbl>
      <w:tblPr>
        <w:tblStyle w:val="TableGrid"/>
        <w:tblW w:w="0" w:type="auto"/>
        <w:tblLook w:val="04A0" w:firstRow="1" w:lastRow="0" w:firstColumn="1" w:lastColumn="0" w:noHBand="0" w:noVBand="1"/>
      </w:tblPr>
      <w:tblGrid>
        <w:gridCol w:w="10214"/>
      </w:tblGrid>
      <w:tr w:rsidR="009E376D" w:rsidRPr="009E376D" w14:paraId="3B52D5A7" w14:textId="77777777" w:rsidTr="004B6BE8">
        <w:tc>
          <w:tcPr>
            <w:tcW w:w="10214" w:type="dxa"/>
          </w:tcPr>
          <w:p w14:paraId="1BD451CD" w14:textId="5999214D" w:rsidR="009E376D" w:rsidRPr="009E376D" w:rsidRDefault="009E376D" w:rsidP="009E376D">
            <w:pPr>
              <w:rPr>
                <w:rFonts w:ascii="Calibri" w:eastAsia="Calibri" w:hAnsi="Calibri" w:cs="Times New Roman"/>
              </w:rPr>
            </w:pPr>
            <w:r w:rsidRPr="009E376D">
              <w:rPr>
                <w:rFonts w:ascii="Calibri" w:eastAsia="Calibri" w:hAnsi="Calibri" w:cs="Times New Roman"/>
                <w:color w:val="4472C4"/>
              </w:rPr>
              <w:t>How will visitor</w:t>
            </w:r>
            <w:r w:rsidR="00076A22">
              <w:rPr>
                <w:rFonts w:ascii="Calibri" w:eastAsia="Calibri" w:hAnsi="Calibri" w:cs="Times New Roman"/>
                <w:color w:val="4472C4"/>
              </w:rPr>
              <w:t>s</w:t>
            </w:r>
            <w:r w:rsidRPr="009E376D">
              <w:rPr>
                <w:rFonts w:ascii="Calibri" w:eastAsia="Calibri" w:hAnsi="Calibri" w:cs="Times New Roman"/>
                <w:color w:val="4472C4"/>
              </w:rPr>
              <w:t>, sub-contractors</w:t>
            </w:r>
            <w:r w:rsidR="00076A22">
              <w:rPr>
                <w:rFonts w:ascii="Calibri" w:eastAsia="Calibri" w:hAnsi="Calibri" w:cs="Times New Roman"/>
                <w:color w:val="4472C4"/>
              </w:rPr>
              <w:t>,</w:t>
            </w:r>
            <w:r w:rsidRPr="009E376D">
              <w:rPr>
                <w:rFonts w:ascii="Calibri" w:eastAsia="Calibri" w:hAnsi="Calibri" w:cs="Times New Roman"/>
                <w:color w:val="4472C4"/>
              </w:rPr>
              <w:t xml:space="preserve"> etc. be informed of the WVPP elements</w:t>
            </w:r>
            <w:r w:rsidR="00076A22">
              <w:rPr>
                <w:rFonts w:ascii="Calibri" w:eastAsia="Calibri" w:hAnsi="Calibri" w:cs="Times New Roman"/>
                <w:color w:val="4472C4"/>
              </w:rPr>
              <w:t>?</w:t>
            </w:r>
          </w:p>
        </w:tc>
      </w:tr>
      <w:tr w:rsidR="009E376D" w:rsidRPr="009E376D" w14:paraId="3C3F177A" w14:textId="77777777" w:rsidTr="004B6BE8">
        <w:tc>
          <w:tcPr>
            <w:tcW w:w="10214" w:type="dxa"/>
          </w:tcPr>
          <w:p w14:paraId="73DB39A3" w14:textId="77777777" w:rsidR="009E376D" w:rsidRPr="009E376D" w:rsidRDefault="009E376D" w:rsidP="009E376D">
            <w:pPr>
              <w:rPr>
                <w:rFonts w:ascii="Calibri" w:eastAsia="Calibri" w:hAnsi="Calibri" w:cs="Times New Roman"/>
                <w:i/>
                <w:iCs/>
              </w:rPr>
            </w:pPr>
          </w:p>
        </w:tc>
      </w:tr>
      <w:tr w:rsidR="009E376D" w:rsidRPr="009E376D" w14:paraId="207F0DB9" w14:textId="77777777" w:rsidTr="004B6BE8">
        <w:tc>
          <w:tcPr>
            <w:tcW w:w="10214" w:type="dxa"/>
          </w:tcPr>
          <w:p w14:paraId="5B748780" w14:textId="77777777" w:rsidR="009E376D" w:rsidRPr="009E376D" w:rsidRDefault="009E376D" w:rsidP="009E376D">
            <w:pPr>
              <w:rPr>
                <w:rFonts w:ascii="Calibri" w:eastAsia="Calibri" w:hAnsi="Calibri" w:cs="Times New Roman"/>
                <w:i/>
                <w:iCs/>
              </w:rPr>
            </w:pPr>
          </w:p>
        </w:tc>
      </w:tr>
    </w:tbl>
    <w:p w14:paraId="453E2BFA" w14:textId="77777777" w:rsidR="009E376D" w:rsidRPr="00076A22" w:rsidRDefault="009E376D" w:rsidP="009E376D">
      <w:pPr>
        <w:rPr>
          <w:rFonts w:ascii="Calibri" w:eastAsia="Calibri" w:hAnsi="Calibri" w:cs="Times New Roman"/>
          <w:sz w:val="2"/>
          <w:szCs w:val="2"/>
        </w:rPr>
      </w:pPr>
    </w:p>
    <w:p w14:paraId="7D29F161" w14:textId="77777777" w:rsidR="009E376D" w:rsidRPr="009E376D" w:rsidRDefault="009E376D" w:rsidP="009E376D">
      <w:pPr>
        <w:rPr>
          <w:rFonts w:ascii="Calibri" w:eastAsia="Calibri" w:hAnsi="Calibri" w:cs="Times New Roman"/>
          <w:b/>
          <w:bCs/>
        </w:rPr>
      </w:pPr>
      <w:r w:rsidRPr="009E376D">
        <w:rPr>
          <w:rFonts w:ascii="Calibri" w:eastAsia="Calibri" w:hAnsi="Calibri" w:cs="Times New Roman"/>
          <w:b/>
          <w:bCs/>
        </w:rPr>
        <w:t>TRAINING</w:t>
      </w:r>
    </w:p>
    <w:p w14:paraId="4D1E1517" w14:textId="79625DFB" w:rsidR="009E376D" w:rsidRPr="009E376D" w:rsidRDefault="009E376D" w:rsidP="009E376D">
      <w:pPr>
        <w:rPr>
          <w:rFonts w:ascii="Calibri" w:eastAsia="Calibri" w:hAnsi="Calibri" w:cs="Times New Roman"/>
        </w:rPr>
      </w:pPr>
      <w:r w:rsidRPr="009E376D">
        <w:rPr>
          <w:rFonts w:ascii="Calibri" w:eastAsia="Calibri" w:hAnsi="Calibri" w:cs="Times New Roman"/>
        </w:rPr>
        <w:t>All affected employees</w:t>
      </w:r>
      <w:r w:rsidR="00594D2B">
        <w:rPr>
          <w:rFonts w:ascii="Calibri" w:eastAsia="Calibri" w:hAnsi="Calibri" w:cs="Times New Roman"/>
        </w:rPr>
        <w:t>,</w:t>
      </w:r>
      <w:r w:rsidRPr="009E376D">
        <w:rPr>
          <w:rFonts w:ascii="Calibri" w:eastAsia="Calibri" w:hAnsi="Calibri" w:cs="Times New Roman"/>
        </w:rPr>
        <w:t xml:space="preserve"> including management, supervisors</w:t>
      </w:r>
      <w:r w:rsidR="00594D2B">
        <w:rPr>
          <w:rFonts w:ascii="Calibri" w:eastAsia="Calibri" w:hAnsi="Calibri" w:cs="Times New Roman"/>
        </w:rPr>
        <w:t>,</w:t>
      </w:r>
      <w:r w:rsidRPr="009E376D">
        <w:rPr>
          <w:rFonts w:ascii="Calibri" w:eastAsia="Calibri" w:hAnsi="Calibri" w:cs="Times New Roman"/>
        </w:rPr>
        <w:t xml:space="preserve"> and non-supervisory employees</w:t>
      </w:r>
      <w:r w:rsidR="00594D2B">
        <w:rPr>
          <w:rFonts w:ascii="Calibri" w:eastAsia="Calibri" w:hAnsi="Calibri" w:cs="Times New Roman"/>
        </w:rPr>
        <w:t>,</w:t>
      </w:r>
      <w:r w:rsidRPr="009E376D">
        <w:rPr>
          <w:rFonts w:ascii="Calibri" w:eastAsia="Calibri" w:hAnsi="Calibri" w:cs="Times New Roman"/>
        </w:rPr>
        <w:t xml:space="preserve"> will be provided with effective training in our WVPP with materials appropriate in content and vocabulary to the educational level, literacy, and language of employees.  An opportunity for interactive questions and answers with a person knowledgeable about the plan will be available.</w:t>
      </w:r>
    </w:p>
    <w:p w14:paraId="161C0121"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Training will be provided as follows:</w:t>
      </w:r>
    </w:p>
    <w:p w14:paraId="4B64066F" w14:textId="77777777" w:rsidR="009E376D" w:rsidRP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Initial training when the plan is first established, and annually thereafter, on the following:</w:t>
      </w:r>
    </w:p>
    <w:p w14:paraId="5757BA0C" w14:textId="77777777" w:rsidR="009E376D" w:rsidRPr="00594D2B" w:rsidRDefault="009E376D" w:rsidP="009E376D">
      <w:pPr>
        <w:ind w:left="360"/>
        <w:contextualSpacing/>
        <w:rPr>
          <w:rFonts w:ascii="Calibri" w:eastAsia="Calibri" w:hAnsi="Calibri" w:cs="Times New Roman"/>
          <w:sz w:val="10"/>
          <w:szCs w:val="10"/>
        </w:rPr>
      </w:pPr>
    </w:p>
    <w:p w14:paraId="5B894383" w14:textId="4F7A3524" w:rsidR="009E376D" w:rsidRPr="009E376D" w:rsidRDefault="009E376D" w:rsidP="009E376D">
      <w:pPr>
        <w:numPr>
          <w:ilvl w:val="1"/>
          <w:numId w:val="1"/>
        </w:numPr>
        <w:contextualSpacing/>
        <w:rPr>
          <w:rFonts w:ascii="Calibri" w:eastAsia="Calibri" w:hAnsi="Calibri" w:cs="Times New Roman"/>
        </w:rPr>
      </w:pPr>
      <w:r w:rsidRPr="009E376D">
        <w:rPr>
          <w:rFonts w:ascii="Calibri" w:eastAsia="Calibri" w:hAnsi="Calibri" w:cs="Times New Roman"/>
        </w:rPr>
        <w:t xml:space="preserve">The </w:t>
      </w:r>
      <w:r w:rsidR="00594D2B">
        <w:rPr>
          <w:rFonts w:ascii="Calibri" w:eastAsia="Calibri" w:hAnsi="Calibri" w:cs="Times New Roman"/>
        </w:rPr>
        <w:t>WV</w:t>
      </w:r>
      <w:r w:rsidRPr="009E376D">
        <w:rPr>
          <w:rFonts w:ascii="Calibri" w:eastAsia="Calibri" w:hAnsi="Calibri" w:cs="Times New Roman"/>
        </w:rPr>
        <w:t>PP, how to obtain a copy of the plan at no cost, and how to participate in development and implementation of the plan.</w:t>
      </w:r>
    </w:p>
    <w:p w14:paraId="3BEFDAAC" w14:textId="77777777" w:rsidR="009E376D" w:rsidRPr="009E376D" w:rsidRDefault="009E376D" w:rsidP="009E376D">
      <w:pPr>
        <w:numPr>
          <w:ilvl w:val="1"/>
          <w:numId w:val="1"/>
        </w:numPr>
        <w:contextualSpacing/>
        <w:rPr>
          <w:rFonts w:ascii="Calibri" w:eastAsia="Calibri" w:hAnsi="Calibri" w:cs="Times New Roman"/>
        </w:rPr>
      </w:pPr>
      <w:r w:rsidRPr="009E376D">
        <w:rPr>
          <w:rFonts w:ascii="Calibri" w:eastAsia="Calibri" w:hAnsi="Calibri" w:cs="Times New Roman"/>
        </w:rPr>
        <w:t>The definitions and requirements of the plan.</w:t>
      </w:r>
    </w:p>
    <w:p w14:paraId="7BA4C967" w14:textId="77777777" w:rsidR="009E376D" w:rsidRPr="009E376D" w:rsidRDefault="009E376D" w:rsidP="009E376D">
      <w:pPr>
        <w:numPr>
          <w:ilvl w:val="1"/>
          <w:numId w:val="1"/>
        </w:numPr>
        <w:contextualSpacing/>
        <w:rPr>
          <w:rFonts w:ascii="Calibri" w:eastAsia="Calibri" w:hAnsi="Calibri" w:cs="Times New Roman"/>
        </w:rPr>
      </w:pPr>
      <w:r w:rsidRPr="009E376D">
        <w:rPr>
          <w:rFonts w:ascii="Calibri" w:eastAsia="Calibri" w:hAnsi="Calibri" w:cs="Times New Roman"/>
        </w:rPr>
        <w:t xml:space="preserve">How to report workplace violence incidents or concerns to </w:t>
      </w:r>
      <w:r w:rsidRPr="009E376D">
        <w:rPr>
          <w:rFonts w:ascii="Calibri" w:eastAsia="Calibri" w:hAnsi="Calibri" w:cs="Times New Roman"/>
          <w:b/>
          <w:bCs/>
        </w:rPr>
        <w:t xml:space="preserve">*Company Name* </w:t>
      </w:r>
      <w:r w:rsidRPr="009E376D">
        <w:rPr>
          <w:rFonts w:ascii="Calibri" w:eastAsia="Calibri" w:hAnsi="Calibri" w:cs="Times New Roman"/>
        </w:rPr>
        <w:t>or law enforcement without fear of reprisal.</w:t>
      </w:r>
    </w:p>
    <w:p w14:paraId="7BCF7B36" w14:textId="77777777" w:rsidR="009E376D" w:rsidRPr="009E376D" w:rsidRDefault="009E376D" w:rsidP="009E376D">
      <w:pPr>
        <w:numPr>
          <w:ilvl w:val="1"/>
          <w:numId w:val="1"/>
        </w:numPr>
        <w:contextualSpacing/>
        <w:rPr>
          <w:rFonts w:ascii="Calibri" w:eastAsia="Calibri" w:hAnsi="Calibri" w:cs="Times New Roman"/>
        </w:rPr>
      </w:pPr>
      <w:r w:rsidRPr="009E376D">
        <w:rPr>
          <w:rFonts w:ascii="Calibri" w:eastAsia="Calibri" w:hAnsi="Calibri" w:cs="Times New Roman"/>
        </w:rPr>
        <w:t xml:space="preserve">Workplace violence hazards specific to the employees’ jobs, the corrective measures </w:t>
      </w:r>
      <w:r w:rsidRPr="009E376D">
        <w:rPr>
          <w:rFonts w:ascii="Calibri" w:eastAsia="Calibri" w:hAnsi="Calibri" w:cs="Times New Roman"/>
          <w:b/>
          <w:bCs/>
        </w:rPr>
        <w:t xml:space="preserve">*Company Name* </w:t>
      </w:r>
      <w:r w:rsidRPr="009E376D">
        <w:rPr>
          <w:rFonts w:ascii="Calibri" w:eastAsia="Calibri" w:hAnsi="Calibri" w:cs="Times New Roman"/>
        </w:rPr>
        <w:t>has implemented, how to seek assistance to prevent or respond to violence, and strategies to avoid physical harm.</w:t>
      </w:r>
    </w:p>
    <w:p w14:paraId="61B6BE20" w14:textId="77777777" w:rsidR="009E376D" w:rsidRPr="009E376D" w:rsidRDefault="009E376D" w:rsidP="009E376D">
      <w:pPr>
        <w:numPr>
          <w:ilvl w:val="1"/>
          <w:numId w:val="1"/>
        </w:numPr>
        <w:contextualSpacing/>
        <w:rPr>
          <w:rFonts w:ascii="Calibri" w:eastAsia="Calibri" w:hAnsi="Calibri" w:cs="Times New Roman"/>
        </w:rPr>
      </w:pPr>
      <w:r w:rsidRPr="009E376D">
        <w:rPr>
          <w:rFonts w:ascii="Calibri" w:eastAsia="Calibri" w:hAnsi="Calibri" w:cs="Times New Roman"/>
        </w:rPr>
        <w:t xml:space="preserve">The violent incident log and how to obtain copies of records. </w:t>
      </w:r>
    </w:p>
    <w:p w14:paraId="3AA8C70A" w14:textId="77777777" w:rsidR="009E376D" w:rsidRPr="009E376D" w:rsidRDefault="009E376D" w:rsidP="009E376D">
      <w:pPr>
        <w:numPr>
          <w:ilvl w:val="1"/>
          <w:numId w:val="1"/>
        </w:numPr>
        <w:contextualSpacing/>
        <w:rPr>
          <w:rFonts w:ascii="Calibri" w:eastAsia="Calibri" w:hAnsi="Calibri" w:cs="Times New Roman"/>
          <w:color w:val="4472C4"/>
        </w:rPr>
      </w:pPr>
      <w:r w:rsidRPr="009E376D">
        <w:rPr>
          <w:rFonts w:ascii="Calibri" w:eastAsia="Calibri" w:hAnsi="Calibri" w:cs="Times New Roman"/>
          <w:color w:val="4472C4"/>
        </w:rPr>
        <w:t>Site and Company Specific Policies</w:t>
      </w:r>
    </w:p>
    <w:p w14:paraId="15AA8F5A" w14:textId="77777777" w:rsidR="00F444C2" w:rsidRPr="00F444C2" w:rsidRDefault="00F444C2" w:rsidP="009E376D">
      <w:pPr>
        <w:rPr>
          <w:rFonts w:ascii="Calibri" w:eastAsia="Calibri" w:hAnsi="Calibri" w:cs="Times New Roman"/>
          <w:b/>
          <w:bCs/>
          <w:sz w:val="2"/>
          <w:szCs w:val="2"/>
        </w:rPr>
      </w:pPr>
    </w:p>
    <w:p w14:paraId="30DB4013" w14:textId="20952B4B" w:rsidR="009E376D" w:rsidRPr="009E376D" w:rsidRDefault="009E376D" w:rsidP="009E376D">
      <w:pPr>
        <w:rPr>
          <w:rFonts w:ascii="Calibri" w:eastAsia="Calibri" w:hAnsi="Calibri" w:cs="Times New Roman"/>
          <w:b/>
          <w:bCs/>
        </w:rPr>
      </w:pPr>
      <w:r w:rsidRPr="009E376D">
        <w:rPr>
          <w:rFonts w:ascii="Calibri" w:eastAsia="Calibri" w:hAnsi="Calibri" w:cs="Times New Roman"/>
          <w:b/>
          <w:bCs/>
        </w:rPr>
        <w:t>INCIDENT REPORTING PROCEDURES</w:t>
      </w:r>
    </w:p>
    <w:p w14:paraId="6635D79E" w14:textId="657EEF2D"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Employees can report a violent incident, threat, or other workplace violence concern to </w:t>
      </w:r>
      <w:r w:rsidRPr="009E376D">
        <w:rPr>
          <w:rFonts w:ascii="Calibri" w:eastAsia="Calibri" w:hAnsi="Calibri" w:cs="Times New Roman"/>
          <w:b/>
          <w:bCs/>
        </w:rPr>
        <w:t>*Company Name*</w:t>
      </w:r>
      <w:r w:rsidRPr="009E376D">
        <w:rPr>
          <w:rFonts w:ascii="Calibri" w:eastAsia="Calibri" w:hAnsi="Calibri" w:cs="Times New Roman"/>
        </w:rPr>
        <w:t xml:space="preserve"> or law enforcement </w:t>
      </w:r>
      <w:r w:rsidRPr="009E376D">
        <w:rPr>
          <w:rFonts w:ascii="Calibri" w:eastAsia="Calibri" w:hAnsi="Calibri" w:cs="Times New Roman"/>
          <w:u w:val="single"/>
        </w:rPr>
        <w:t>without fear of reprisal</w:t>
      </w:r>
      <w:r w:rsidRPr="009E376D">
        <w:rPr>
          <w:rFonts w:ascii="Calibri" w:eastAsia="Calibri" w:hAnsi="Calibri" w:cs="Times New Roman"/>
        </w:rPr>
        <w:t>.</w:t>
      </w:r>
    </w:p>
    <w:p w14:paraId="3A9DA383"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Employee concerns will be investigated, and employees will be informed of the results of the investigation and any corrective actions to be taken. </w:t>
      </w:r>
    </w:p>
    <w:p w14:paraId="4C96ADA2"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Each employee and every person on </w:t>
      </w:r>
      <w:r w:rsidRPr="009E376D">
        <w:rPr>
          <w:rFonts w:ascii="Calibri" w:eastAsia="Calibri" w:hAnsi="Calibri" w:cs="Times New Roman"/>
          <w:b/>
          <w:bCs/>
        </w:rPr>
        <w:t>*Company Name*</w:t>
      </w:r>
      <w:r w:rsidRPr="009E376D">
        <w:rPr>
          <w:rFonts w:ascii="Calibri" w:eastAsia="Calibri" w:hAnsi="Calibri" w:cs="Times New Roman"/>
        </w:rPr>
        <w:t xml:space="preserve"> property is encouraged to report incidents of threats or acts of physical violence. </w:t>
      </w:r>
    </w:p>
    <w:p w14:paraId="4B8FFFE9"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Reports shall be made to the reporting individual's immediate supervisor. If the immediate supervisor is not available, the report shall be made to the next level of management or to the WVPP administrator.</w:t>
      </w:r>
    </w:p>
    <w:p w14:paraId="761A9AC5"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Reports can also be made anonymously via: </w:t>
      </w:r>
    </w:p>
    <w:tbl>
      <w:tblPr>
        <w:tblStyle w:val="TableGrid"/>
        <w:tblW w:w="10588" w:type="dxa"/>
        <w:tblInd w:w="-5" w:type="dxa"/>
        <w:tblLook w:val="04A0" w:firstRow="1" w:lastRow="0" w:firstColumn="1" w:lastColumn="0" w:noHBand="0" w:noVBand="1"/>
      </w:tblPr>
      <w:tblGrid>
        <w:gridCol w:w="10588"/>
      </w:tblGrid>
      <w:tr w:rsidR="009E376D" w:rsidRPr="009E376D" w14:paraId="0B1B32E8" w14:textId="77777777" w:rsidTr="004B6BE8">
        <w:trPr>
          <w:trHeight w:val="264"/>
        </w:trPr>
        <w:tc>
          <w:tcPr>
            <w:tcW w:w="10588" w:type="dxa"/>
          </w:tcPr>
          <w:p w14:paraId="75B064E2"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E.g. Employee hotline, HR Department, written notice.</w:t>
            </w:r>
          </w:p>
        </w:tc>
      </w:tr>
      <w:tr w:rsidR="009E376D" w:rsidRPr="009E376D" w14:paraId="22BAD11D" w14:textId="77777777" w:rsidTr="004B6BE8">
        <w:trPr>
          <w:trHeight w:val="250"/>
        </w:trPr>
        <w:tc>
          <w:tcPr>
            <w:tcW w:w="10588" w:type="dxa"/>
          </w:tcPr>
          <w:p w14:paraId="2D7CAB0D" w14:textId="77777777" w:rsidR="009E376D" w:rsidRPr="009E376D" w:rsidRDefault="009E376D" w:rsidP="009E376D">
            <w:pPr>
              <w:rPr>
                <w:rFonts w:ascii="Calibri" w:eastAsia="Calibri" w:hAnsi="Calibri" w:cs="Times New Roman"/>
                <w:color w:val="7F7F7F"/>
              </w:rPr>
            </w:pPr>
          </w:p>
        </w:tc>
      </w:tr>
      <w:tr w:rsidR="009E376D" w:rsidRPr="009E376D" w14:paraId="1BD8CD89" w14:textId="77777777" w:rsidTr="004B6BE8">
        <w:trPr>
          <w:trHeight w:val="250"/>
        </w:trPr>
        <w:tc>
          <w:tcPr>
            <w:tcW w:w="10588" w:type="dxa"/>
          </w:tcPr>
          <w:p w14:paraId="73F512A2" w14:textId="77777777" w:rsidR="009E376D" w:rsidRPr="009E376D" w:rsidRDefault="009E376D" w:rsidP="009E376D">
            <w:pPr>
              <w:rPr>
                <w:rFonts w:ascii="Calibri" w:eastAsia="Calibri" w:hAnsi="Calibri" w:cs="Times New Roman"/>
                <w:color w:val="7F7F7F"/>
              </w:rPr>
            </w:pPr>
          </w:p>
        </w:tc>
      </w:tr>
    </w:tbl>
    <w:p w14:paraId="45EC9601" w14:textId="7581E8AC" w:rsidR="009E376D" w:rsidRPr="009E376D" w:rsidRDefault="009E376D" w:rsidP="009E376D">
      <w:pPr>
        <w:rPr>
          <w:rFonts w:ascii="Calibri" w:eastAsia="Calibri" w:hAnsi="Calibri" w:cs="Times New Roman"/>
          <w:b/>
          <w:bCs/>
        </w:rPr>
      </w:pPr>
      <w:r w:rsidRPr="009E376D">
        <w:rPr>
          <w:rFonts w:ascii="Calibri" w:eastAsia="Calibri" w:hAnsi="Calibri" w:cs="Times New Roman"/>
          <w:b/>
          <w:bCs/>
        </w:rPr>
        <w:lastRenderedPageBreak/>
        <w:t>RESPONSE TO REPORTS OF EMERGENCY WORKPLACE VIOLENCE</w:t>
      </w:r>
    </w:p>
    <w:p w14:paraId="20438759" w14:textId="77777777" w:rsidR="009E376D" w:rsidRPr="009E376D" w:rsidRDefault="009E376D" w:rsidP="009E376D">
      <w:pPr>
        <w:rPr>
          <w:rFonts w:ascii="Calibri" w:eastAsia="Calibri" w:hAnsi="Calibri" w:cs="Times New Roman"/>
        </w:rPr>
      </w:pPr>
      <w:r w:rsidRPr="009E376D">
        <w:rPr>
          <w:rFonts w:ascii="Calibri" w:eastAsia="Calibri" w:hAnsi="Calibri" w:cs="Times New Roman"/>
          <w:b/>
          <w:bCs/>
        </w:rPr>
        <w:t xml:space="preserve">*Company Name* </w:t>
      </w:r>
      <w:r w:rsidRPr="009E376D">
        <w:rPr>
          <w:rFonts w:ascii="Calibri" w:eastAsia="Calibri" w:hAnsi="Calibri" w:cs="Times New Roman"/>
        </w:rPr>
        <w:t xml:space="preserve">has adopted the following protocols to accept and respond to all reports of workplace violence: </w:t>
      </w:r>
    </w:p>
    <w:p w14:paraId="59AC12C9" w14:textId="7668D7CD" w:rsid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Notification system to alert employees and visitors to a workplace</w:t>
      </w:r>
      <w:r w:rsidR="00B5032C">
        <w:rPr>
          <w:rFonts w:ascii="Calibri" w:eastAsia="Calibri" w:hAnsi="Calibri" w:cs="Times New Roman"/>
        </w:rPr>
        <w:t xml:space="preserve"> of a</w:t>
      </w:r>
      <w:r w:rsidRPr="009E376D">
        <w:rPr>
          <w:rFonts w:ascii="Calibri" w:eastAsia="Calibri" w:hAnsi="Calibri" w:cs="Times New Roman"/>
        </w:rPr>
        <w:t xml:space="preserve"> violence incident (location and nature of the violence).</w:t>
      </w:r>
    </w:p>
    <w:p w14:paraId="4401C9B0" w14:textId="77777777" w:rsidR="00C51996" w:rsidRPr="00C51996" w:rsidRDefault="00C51996" w:rsidP="00C51996">
      <w:pPr>
        <w:ind w:left="360"/>
        <w:contextualSpacing/>
        <w:rPr>
          <w:rFonts w:ascii="Calibri" w:eastAsia="Calibri" w:hAnsi="Calibri" w:cs="Times New Roman"/>
          <w:sz w:val="8"/>
          <w:szCs w:val="8"/>
        </w:rPr>
      </w:pPr>
    </w:p>
    <w:tbl>
      <w:tblPr>
        <w:tblStyle w:val="TableGrid"/>
        <w:tblW w:w="0" w:type="auto"/>
        <w:tblInd w:w="360" w:type="dxa"/>
        <w:tblLook w:val="04A0" w:firstRow="1" w:lastRow="0" w:firstColumn="1" w:lastColumn="0" w:noHBand="0" w:noVBand="1"/>
      </w:tblPr>
      <w:tblGrid>
        <w:gridCol w:w="9854"/>
      </w:tblGrid>
      <w:tr w:rsidR="009E376D" w:rsidRPr="009E376D" w14:paraId="39518B5B" w14:textId="77777777" w:rsidTr="004B6BE8">
        <w:tc>
          <w:tcPr>
            <w:tcW w:w="10214" w:type="dxa"/>
          </w:tcPr>
          <w:p w14:paraId="39597E5D" w14:textId="231611DC" w:rsidR="009E376D" w:rsidRPr="009E376D" w:rsidRDefault="009E376D" w:rsidP="009E376D">
            <w:pPr>
              <w:contextualSpacing/>
              <w:rPr>
                <w:rFonts w:ascii="Calibri" w:eastAsia="Calibri" w:hAnsi="Calibri" w:cs="Times New Roman"/>
                <w:color w:val="7F7F7F"/>
                <w:lang w:val="fr-FR"/>
              </w:rPr>
            </w:pPr>
            <w:r w:rsidRPr="009E376D">
              <w:rPr>
                <w:rFonts w:ascii="Calibri" w:eastAsia="Calibri" w:hAnsi="Calibri" w:cs="Times New Roman"/>
                <w:color w:val="4472C4"/>
                <w:lang w:val="fr-FR"/>
              </w:rPr>
              <w:t xml:space="preserve">E.g. Communication </w:t>
            </w:r>
            <w:proofErr w:type="spellStart"/>
            <w:proofErr w:type="gramStart"/>
            <w:r w:rsidRPr="009E376D">
              <w:rPr>
                <w:rFonts w:ascii="Calibri" w:eastAsia="Calibri" w:hAnsi="Calibri" w:cs="Times New Roman"/>
                <w:color w:val="4472C4"/>
                <w:lang w:val="fr-FR"/>
              </w:rPr>
              <w:t>methods</w:t>
            </w:r>
            <w:proofErr w:type="spellEnd"/>
            <w:r w:rsidRPr="009E376D">
              <w:rPr>
                <w:rFonts w:ascii="Calibri" w:eastAsia="Calibri" w:hAnsi="Calibri" w:cs="Times New Roman"/>
                <w:color w:val="4472C4"/>
                <w:lang w:val="fr-FR"/>
              </w:rPr>
              <w:t>;</w:t>
            </w:r>
            <w:proofErr w:type="gramEnd"/>
            <w:r w:rsidRPr="009E376D">
              <w:rPr>
                <w:rFonts w:ascii="Calibri" w:eastAsia="Calibri" w:hAnsi="Calibri" w:cs="Times New Roman"/>
                <w:color w:val="4472C4"/>
                <w:lang w:val="fr-FR"/>
              </w:rPr>
              <w:t xml:space="preserve"> phone, </w:t>
            </w:r>
            <w:proofErr w:type="spellStart"/>
            <w:r w:rsidRPr="009E376D">
              <w:rPr>
                <w:rFonts w:ascii="Calibri" w:eastAsia="Calibri" w:hAnsi="Calibri" w:cs="Times New Roman"/>
                <w:color w:val="4472C4"/>
                <w:lang w:val="fr-FR"/>
              </w:rPr>
              <w:t>cell</w:t>
            </w:r>
            <w:proofErr w:type="spellEnd"/>
            <w:r w:rsidRPr="009E376D">
              <w:rPr>
                <w:rFonts w:ascii="Calibri" w:eastAsia="Calibri" w:hAnsi="Calibri" w:cs="Times New Roman"/>
                <w:color w:val="4472C4"/>
                <w:lang w:val="fr-FR"/>
              </w:rPr>
              <w:t xml:space="preserve"> phone, intercom, email, office </w:t>
            </w:r>
            <w:proofErr w:type="spellStart"/>
            <w:r w:rsidRPr="009E376D">
              <w:rPr>
                <w:rFonts w:ascii="Calibri" w:eastAsia="Calibri" w:hAnsi="Calibri" w:cs="Times New Roman"/>
                <w:color w:val="4472C4"/>
                <w:lang w:val="fr-FR"/>
              </w:rPr>
              <w:t>alarm</w:t>
            </w:r>
            <w:proofErr w:type="spellEnd"/>
            <w:r w:rsidRPr="009E376D">
              <w:rPr>
                <w:rFonts w:ascii="Calibri" w:eastAsia="Calibri" w:hAnsi="Calibri" w:cs="Times New Roman"/>
                <w:color w:val="4472C4"/>
                <w:lang w:val="fr-FR"/>
              </w:rPr>
              <w:t xml:space="preserve"> system</w:t>
            </w:r>
            <w:r w:rsidR="00FF3D55">
              <w:rPr>
                <w:rFonts w:ascii="Calibri" w:eastAsia="Calibri" w:hAnsi="Calibri" w:cs="Times New Roman"/>
                <w:color w:val="4472C4"/>
                <w:lang w:val="fr-FR"/>
              </w:rPr>
              <w:t>,</w:t>
            </w:r>
            <w:r w:rsidRPr="009E376D">
              <w:rPr>
                <w:rFonts w:ascii="Calibri" w:eastAsia="Calibri" w:hAnsi="Calibri" w:cs="Times New Roman"/>
                <w:color w:val="4472C4"/>
                <w:lang w:val="fr-FR"/>
              </w:rPr>
              <w:t xml:space="preserve"> etc.</w:t>
            </w:r>
          </w:p>
        </w:tc>
      </w:tr>
      <w:tr w:rsidR="009E376D" w:rsidRPr="009E376D" w14:paraId="4899DDBB" w14:textId="77777777" w:rsidTr="004B6BE8">
        <w:tc>
          <w:tcPr>
            <w:tcW w:w="10214" w:type="dxa"/>
          </w:tcPr>
          <w:p w14:paraId="085BE62C" w14:textId="77777777" w:rsidR="009E376D" w:rsidRPr="009E376D" w:rsidRDefault="009E376D" w:rsidP="009E376D">
            <w:pPr>
              <w:contextualSpacing/>
              <w:rPr>
                <w:rFonts w:ascii="Calibri" w:eastAsia="Calibri" w:hAnsi="Calibri" w:cs="Times New Roman"/>
                <w:lang w:val="fr-FR"/>
              </w:rPr>
            </w:pPr>
          </w:p>
        </w:tc>
      </w:tr>
      <w:tr w:rsidR="009E376D" w:rsidRPr="009E376D" w14:paraId="06E3FC4B" w14:textId="77777777" w:rsidTr="004B6BE8">
        <w:tc>
          <w:tcPr>
            <w:tcW w:w="10214" w:type="dxa"/>
          </w:tcPr>
          <w:p w14:paraId="51DC2E2B" w14:textId="77777777" w:rsidR="009E376D" w:rsidRPr="009E376D" w:rsidRDefault="009E376D" w:rsidP="009E376D">
            <w:pPr>
              <w:contextualSpacing/>
              <w:rPr>
                <w:rFonts w:ascii="Calibri" w:eastAsia="Calibri" w:hAnsi="Calibri" w:cs="Times New Roman"/>
                <w:lang w:val="fr-FR"/>
              </w:rPr>
            </w:pPr>
          </w:p>
        </w:tc>
      </w:tr>
    </w:tbl>
    <w:p w14:paraId="79B1BE31" w14:textId="77777777" w:rsidR="00C51996" w:rsidRDefault="00C51996" w:rsidP="00C51996">
      <w:pPr>
        <w:ind w:left="360"/>
        <w:contextualSpacing/>
        <w:rPr>
          <w:rFonts w:ascii="Calibri" w:eastAsia="Calibri" w:hAnsi="Calibri" w:cs="Times New Roman"/>
        </w:rPr>
      </w:pPr>
    </w:p>
    <w:p w14:paraId="73528676" w14:textId="13A34599" w:rsid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Evacuation and staging/shelter locations.</w:t>
      </w:r>
    </w:p>
    <w:p w14:paraId="207A7796" w14:textId="77777777" w:rsidR="00C51996" w:rsidRPr="00C51996" w:rsidRDefault="00C51996" w:rsidP="00C51996">
      <w:pPr>
        <w:ind w:left="360"/>
        <w:contextualSpacing/>
        <w:rPr>
          <w:rFonts w:ascii="Calibri" w:eastAsia="Calibri" w:hAnsi="Calibri" w:cs="Times New Roman"/>
          <w:sz w:val="8"/>
          <w:szCs w:val="8"/>
        </w:rPr>
      </w:pPr>
    </w:p>
    <w:tbl>
      <w:tblPr>
        <w:tblStyle w:val="TableGrid"/>
        <w:tblW w:w="0" w:type="auto"/>
        <w:tblInd w:w="360" w:type="dxa"/>
        <w:tblLook w:val="04A0" w:firstRow="1" w:lastRow="0" w:firstColumn="1" w:lastColumn="0" w:noHBand="0" w:noVBand="1"/>
      </w:tblPr>
      <w:tblGrid>
        <w:gridCol w:w="9854"/>
      </w:tblGrid>
      <w:tr w:rsidR="009E376D" w:rsidRPr="009E376D" w14:paraId="7275D4E9" w14:textId="77777777" w:rsidTr="004B6BE8">
        <w:tc>
          <w:tcPr>
            <w:tcW w:w="10214" w:type="dxa"/>
          </w:tcPr>
          <w:p w14:paraId="3FFD4611" w14:textId="0D919593" w:rsidR="009E376D" w:rsidRPr="009E376D" w:rsidRDefault="009E376D" w:rsidP="009E376D">
            <w:pPr>
              <w:contextualSpacing/>
              <w:rPr>
                <w:rFonts w:ascii="Calibri" w:eastAsia="Calibri" w:hAnsi="Calibri" w:cs="Times New Roman"/>
                <w:color w:val="7F7F7F"/>
              </w:rPr>
            </w:pPr>
            <w:bookmarkStart w:id="9" w:name="_Hlk164868297"/>
            <w:r w:rsidRPr="009E376D">
              <w:rPr>
                <w:rFonts w:ascii="Calibri" w:eastAsia="Calibri" w:hAnsi="Calibri" w:cs="Times New Roman"/>
                <w:color w:val="4472C4"/>
              </w:rPr>
              <w:t xml:space="preserve">E.g. Map </w:t>
            </w:r>
            <w:r w:rsidR="00FF3D55">
              <w:rPr>
                <w:rFonts w:ascii="Calibri" w:eastAsia="Calibri" w:hAnsi="Calibri" w:cs="Times New Roman"/>
                <w:color w:val="4472C4"/>
              </w:rPr>
              <w:t xml:space="preserve">of </w:t>
            </w:r>
            <w:r w:rsidRPr="009E376D">
              <w:rPr>
                <w:rFonts w:ascii="Calibri" w:eastAsia="Calibri" w:hAnsi="Calibri" w:cs="Times New Roman"/>
                <w:color w:val="4472C4"/>
              </w:rPr>
              <w:t xml:space="preserve">staging and shelter locations </w:t>
            </w:r>
          </w:p>
        </w:tc>
      </w:tr>
      <w:tr w:rsidR="009E376D" w:rsidRPr="009E376D" w14:paraId="2027EEDB" w14:textId="77777777" w:rsidTr="004B6BE8">
        <w:tc>
          <w:tcPr>
            <w:tcW w:w="10214" w:type="dxa"/>
          </w:tcPr>
          <w:p w14:paraId="2D75ED93" w14:textId="77777777" w:rsidR="009E376D" w:rsidRPr="009E376D" w:rsidRDefault="009E376D" w:rsidP="009E376D">
            <w:pPr>
              <w:contextualSpacing/>
              <w:rPr>
                <w:rFonts w:ascii="Calibri" w:eastAsia="Calibri" w:hAnsi="Calibri" w:cs="Times New Roman"/>
              </w:rPr>
            </w:pPr>
          </w:p>
        </w:tc>
      </w:tr>
      <w:tr w:rsidR="009E376D" w:rsidRPr="009E376D" w14:paraId="096AEE2D" w14:textId="77777777" w:rsidTr="004B6BE8">
        <w:tc>
          <w:tcPr>
            <w:tcW w:w="10214" w:type="dxa"/>
          </w:tcPr>
          <w:p w14:paraId="370301DB" w14:textId="77777777" w:rsidR="009E376D" w:rsidRPr="009E376D" w:rsidRDefault="009E376D" w:rsidP="009E376D">
            <w:pPr>
              <w:contextualSpacing/>
              <w:rPr>
                <w:rFonts w:ascii="Calibri" w:eastAsia="Calibri" w:hAnsi="Calibri" w:cs="Times New Roman"/>
              </w:rPr>
            </w:pPr>
          </w:p>
        </w:tc>
      </w:tr>
      <w:bookmarkEnd w:id="9"/>
    </w:tbl>
    <w:p w14:paraId="2B8EE77A" w14:textId="77777777" w:rsidR="00C51996" w:rsidRDefault="00C51996" w:rsidP="00C51996">
      <w:pPr>
        <w:ind w:left="360"/>
        <w:contextualSpacing/>
        <w:rPr>
          <w:rFonts w:ascii="Calibri" w:eastAsia="Calibri" w:hAnsi="Calibri" w:cs="Times New Roman"/>
        </w:rPr>
      </w:pPr>
    </w:p>
    <w:p w14:paraId="663FEFFD" w14:textId="5C32FFDF" w:rsid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Emergency implementation of plan with assistance from employees and law enforcement personnel.</w:t>
      </w:r>
    </w:p>
    <w:p w14:paraId="666418D4" w14:textId="77777777" w:rsidR="00C51996" w:rsidRPr="00C51996" w:rsidRDefault="00C51996" w:rsidP="00C51996">
      <w:pPr>
        <w:ind w:left="360"/>
        <w:contextualSpacing/>
        <w:rPr>
          <w:rFonts w:ascii="Calibri" w:eastAsia="Calibri" w:hAnsi="Calibri" w:cs="Times New Roman"/>
          <w:sz w:val="8"/>
          <w:szCs w:val="8"/>
        </w:rPr>
      </w:pPr>
    </w:p>
    <w:tbl>
      <w:tblPr>
        <w:tblStyle w:val="TableGrid"/>
        <w:tblW w:w="0" w:type="auto"/>
        <w:tblInd w:w="360" w:type="dxa"/>
        <w:tblLook w:val="04A0" w:firstRow="1" w:lastRow="0" w:firstColumn="1" w:lastColumn="0" w:noHBand="0" w:noVBand="1"/>
      </w:tblPr>
      <w:tblGrid>
        <w:gridCol w:w="9854"/>
      </w:tblGrid>
      <w:tr w:rsidR="009E376D" w:rsidRPr="009E376D" w14:paraId="55906EA0" w14:textId="77777777" w:rsidTr="004B6BE8">
        <w:tc>
          <w:tcPr>
            <w:tcW w:w="10214" w:type="dxa"/>
          </w:tcPr>
          <w:p w14:paraId="3DE6AD3A" w14:textId="77777777" w:rsidR="009E376D" w:rsidRPr="009E376D" w:rsidRDefault="009E376D" w:rsidP="009E376D">
            <w:pPr>
              <w:contextualSpacing/>
              <w:rPr>
                <w:rFonts w:ascii="Calibri" w:eastAsia="Calibri" w:hAnsi="Calibri" w:cs="Times New Roman"/>
                <w:color w:val="4472C4"/>
              </w:rPr>
            </w:pPr>
            <w:bookmarkStart w:id="10" w:name="_Hlk165903792"/>
            <w:r w:rsidRPr="009E376D">
              <w:rPr>
                <w:rFonts w:ascii="Calibri" w:eastAsia="Calibri" w:hAnsi="Calibri" w:cs="Times New Roman"/>
                <w:color w:val="4472C4"/>
              </w:rPr>
              <w:t xml:space="preserve">E.g. Emergency contact names and contact numbers (company and law enforcement) </w:t>
            </w:r>
          </w:p>
        </w:tc>
      </w:tr>
      <w:tr w:rsidR="009E376D" w:rsidRPr="009E376D" w14:paraId="4F222A2E" w14:textId="77777777" w:rsidTr="004B6BE8">
        <w:tc>
          <w:tcPr>
            <w:tcW w:w="10214" w:type="dxa"/>
          </w:tcPr>
          <w:p w14:paraId="20F0C0D3" w14:textId="77777777" w:rsidR="009E376D" w:rsidRPr="009E376D" w:rsidRDefault="009E376D" w:rsidP="009E376D">
            <w:pPr>
              <w:contextualSpacing/>
              <w:rPr>
                <w:rFonts w:ascii="Calibri" w:eastAsia="Calibri" w:hAnsi="Calibri" w:cs="Times New Roman"/>
              </w:rPr>
            </w:pPr>
          </w:p>
        </w:tc>
      </w:tr>
      <w:tr w:rsidR="009E376D" w:rsidRPr="009E376D" w14:paraId="10E0ECB1" w14:textId="77777777" w:rsidTr="004B6BE8">
        <w:tc>
          <w:tcPr>
            <w:tcW w:w="10214" w:type="dxa"/>
          </w:tcPr>
          <w:p w14:paraId="6CB90425" w14:textId="77777777" w:rsidR="009E376D" w:rsidRPr="009E376D" w:rsidRDefault="009E376D" w:rsidP="009E376D">
            <w:pPr>
              <w:contextualSpacing/>
              <w:rPr>
                <w:rFonts w:ascii="Calibri" w:eastAsia="Calibri" w:hAnsi="Calibri" w:cs="Times New Roman"/>
              </w:rPr>
            </w:pPr>
          </w:p>
        </w:tc>
      </w:tr>
      <w:bookmarkEnd w:id="10"/>
    </w:tbl>
    <w:p w14:paraId="1FE4EF7C" w14:textId="77777777" w:rsidR="009E376D" w:rsidRPr="009E376D" w:rsidRDefault="009E376D" w:rsidP="00FF3D55">
      <w:pPr>
        <w:spacing w:after="0"/>
        <w:rPr>
          <w:rFonts w:ascii="Calibri" w:eastAsia="Calibri" w:hAnsi="Calibri" w:cs="Times New Roman"/>
        </w:rPr>
      </w:pPr>
    </w:p>
    <w:tbl>
      <w:tblPr>
        <w:tblStyle w:val="TableGrid"/>
        <w:tblW w:w="10482" w:type="dxa"/>
        <w:tblInd w:w="-5" w:type="dxa"/>
        <w:tblLook w:val="04A0" w:firstRow="1" w:lastRow="0" w:firstColumn="1" w:lastColumn="0" w:noHBand="0" w:noVBand="1"/>
      </w:tblPr>
      <w:tblGrid>
        <w:gridCol w:w="1473"/>
        <w:gridCol w:w="1688"/>
        <w:gridCol w:w="3099"/>
        <w:gridCol w:w="1687"/>
        <w:gridCol w:w="2535"/>
      </w:tblGrid>
      <w:tr w:rsidR="009E376D" w:rsidRPr="009E376D" w14:paraId="40EC0231" w14:textId="77777777" w:rsidTr="004B6BE8">
        <w:trPr>
          <w:trHeight w:val="782"/>
        </w:trPr>
        <w:tc>
          <w:tcPr>
            <w:tcW w:w="1473" w:type="dxa"/>
            <w:tcBorders>
              <w:top w:val="single" w:sz="4" w:space="0" w:color="auto"/>
              <w:left w:val="single" w:sz="4" w:space="0" w:color="auto"/>
              <w:bottom w:val="single" w:sz="4" w:space="0" w:color="auto"/>
              <w:right w:val="single" w:sz="4" w:space="0" w:color="auto"/>
            </w:tcBorders>
            <w:hideMark/>
          </w:tcPr>
          <w:p w14:paraId="2CC42FD4" w14:textId="77777777" w:rsidR="009E376D" w:rsidRPr="009E376D" w:rsidRDefault="009E376D" w:rsidP="009E376D">
            <w:pPr>
              <w:rPr>
                <w:rFonts w:ascii="Calibri" w:eastAsia="Calibri" w:hAnsi="Calibri" w:cs="Times New Roman"/>
                <w:b/>
                <w:bCs/>
                <w:lang w:bidi="en-US"/>
              </w:rPr>
            </w:pPr>
            <w:r w:rsidRPr="009E376D">
              <w:rPr>
                <w:rFonts w:ascii="Calibri" w:eastAsia="Calibri" w:hAnsi="Calibri" w:cs="Times New Roman"/>
                <w:b/>
                <w:bCs/>
                <w:lang w:bidi="en-US"/>
              </w:rPr>
              <w:t xml:space="preserve">Responsible Persons </w:t>
            </w:r>
          </w:p>
          <w:p w14:paraId="7D6BB24D" w14:textId="77777777" w:rsidR="009E376D" w:rsidRPr="009E376D" w:rsidRDefault="009E376D" w:rsidP="009E376D">
            <w:pPr>
              <w:rPr>
                <w:rFonts w:ascii="Calibri" w:eastAsia="Calibri" w:hAnsi="Calibri" w:cs="Times New Roman"/>
                <w:b/>
                <w:bCs/>
                <w:lang w:bidi="en-US"/>
              </w:rPr>
            </w:pPr>
          </w:p>
        </w:tc>
        <w:tc>
          <w:tcPr>
            <w:tcW w:w="1688" w:type="dxa"/>
            <w:tcBorders>
              <w:top w:val="single" w:sz="4" w:space="0" w:color="auto"/>
              <w:left w:val="single" w:sz="4" w:space="0" w:color="auto"/>
              <w:bottom w:val="single" w:sz="4" w:space="0" w:color="auto"/>
              <w:right w:val="single" w:sz="4" w:space="0" w:color="auto"/>
            </w:tcBorders>
            <w:hideMark/>
          </w:tcPr>
          <w:p w14:paraId="27A42F75" w14:textId="77777777" w:rsidR="009E376D" w:rsidRPr="009E376D" w:rsidRDefault="009E376D" w:rsidP="009E376D">
            <w:pPr>
              <w:rPr>
                <w:rFonts w:ascii="Calibri" w:eastAsia="Calibri" w:hAnsi="Calibri" w:cs="Times New Roman"/>
                <w:b/>
                <w:bCs/>
                <w:lang w:bidi="en-US"/>
              </w:rPr>
            </w:pPr>
            <w:r w:rsidRPr="009E376D">
              <w:rPr>
                <w:rFonts w:ascii="Calibri" w:eastAsia="Calibri" w:hAnsi="Calibri" w:cs="Times New Roman"/>
                <w:b/>
                <w:bCs/>
                <w:lang w:bidi="en-US"/>
              </w:rPr>
              <w:t>Job Title/Position</w:t>
            </w:r>
          </w:p>
        </w:tc>
        <w:tc>
          <w:tcPr>
            <w:tcW w:w="3099" w:type="dxa"/>
            <w:tcBorders>
              <w:top w:val="single" w:sz="4" w:space="0" w:color="auto"/>
              <w:left w:val="single" w:sz="4" w:space="0" w:color="auto"/>
              <w:bottom w:val="single" w:sz="4" w:space="0" w:color="auto"/>
              <w:right w:val="single" w:sz="4" w:space="0" w:color="auto"/>
            </w:tcBorders>
            <w:hideMark/>
          </w:tcPr>
          <w:p w14:paraId="60BD5C2A" w14:textId="77777777" w:rsidR="009E376D" w:rsidRPr="009E376D" w:rsidRDefault="009E376D" w:rsidP="009E376D">
            <w:pPr>
              <w:rPr>
                <w:rFonts w:ascii="Calibri" w:eastAsia="Calibri" w:hAnsi="Calibri" w:cs="Times New Roman"/>
                <w:b/>
                <w:bCs/>
                <w:lang w:bidi="en-US"/>
              </w:rPr>
            </w:pPr>
            <w:r w:rsidRPr="009E376D">
              <w:rPr>
                <w:rFonts w:ascii="Calibri" w:eastAsia="Calibri" w:hAnsi="Calibri" w:cs="Times New Roman"/>
                <w:b/>
                <w:bCs/>
                <w:lang w:bidi="en-US"/>
              </w:rPr>
              <w:t xml:space="preserve">Response Responsibilities </w:t>
            </w:r>
          </w:p>
        </w:tc>
        <w:tc>
          <w:tcPr>
            <w:tcW w:w="1687" w:type="dxa"/>
            <w:tcBorders>
              <w:top w:val="single" w:sz="4" w:space="0" w:color="auto"/>
              <w:left w:val="single" w:sz="4" w:space="0" w:color="auto"/>
              <w:bottom w:val="single" w:sz="4" w:space="0" w:color="auto"/>
              <w:right w:val="single" w:sz="4" w:space="0" w:color="auto"/>
            </w:tcBorders>
            <w:hideMark/>
          </w:tcPr>
          <w:p w14:paraId="5B85AE18" w14:textId="77777777" w:rsidR="009E376D" w:rsidRPr="009E376D" w:rsidRDefault="009E376D" w:rsidP="009E376D">
            <w:pPr>
              <w:rPr>
                <w:rFonts w:ascii="Calibri" w:eastAsia="Calibri" w:hAnsi="Calibri" w:cs="Times New Roman"/>
                <w:b/>
                <w:bCs/>
                <w:lang w:bidi="en-US"/>
              </w:rPr>
            </w:pPr>
            <w:r w:rsidRPr="009E376D">
              <w:rPr>
                <w:rFonts w:ascii="Calibri" w:eastAsia="Calibri" w:hAnsi="Calibri" w:cs="Times New Roman"/>
                <w:b/>
                <w:bCs/>
                <w:lang w:bidi="en-US"/>
              </w:rPr>
              <w:t>Phone #</w:t>
            </w:r>
          </w:p>
        </w:tc>
        <w:tc>
          <w:tcPr>
            <w:tcW w:w="2535" w:type="dxa"/>
            <w:tcBorders>
              <w:top w:val="single" w:sz="4" w:space="0" w:color="auto"/>
              <w:left w:val="single" w:sz="4" w:space="0" w:color="auto"/>
              <w:bottom w:val="single" w:sz="4" w:space="0" w:color="auto"/>
              <w:right w:val="single" w:sz="4" w:space="0" w:color="auto"/>
            </w:tcBorders>
            <w:hideMark/>
          </w:tcPr>
          <w:p w14:paraId="3274ABB5" w14:textId="77777777" w:rsidR="009E376D" w:rsidRPr="009E376D" w:rsidRDefault="009E376D" w:rsidP="009E376D">
            <w:pPr>
              <w:rPr>
                <w:rFonts w:ascii="Calibri" w:eastAsia="Calibri" w:hAnsi="Calibri" w:cs="Times New Roman"/>
                <w:b/>
                <w:bCs/>
                <w:lang w:bidi="en-US"/>
              </w:rPr>
            </w:pPr>
            <w:r w:rsidRPr="009E376D">
              <w:rPr>
                <w:rFonts w:ascii="Calibri" w:eastAsia="Calibri" w:hAnsi="Calibri" w:cs="Times New Roman"/>
                <w:b/>
                <w:bCs/>
                <w:lang w:bidi="en-US"/>
              </w:rPr>
              <w:t>Email</w:t>
            </w:r>
          </w:p>
        </w:tc>
      </w:tr>
      <w:tr w:rsidR="009E376D" w:rsidRPr="009E376D" w14:paraId="7C9880E8" w14:textId="77777777" w:rsidTr="00C51996">
        <w:trPr>
          <w:trHeight w:val="467"/>
        </w:trPr>
        <w:tc>
          <w:tcPr>
            <w:tcW w:w="1473" w:type="dxa"/>
            <w:tcBorders>
              <w:top w:val="single" w:sz="4" w:space="0" w:color="auto"/>
              <w:left w:val="single" w:sz="4" w:space="0" w:color="auto"/>
              <w:bottom w:val="single" w:sz="4" w:space="0" w:color="auto"/>
              <w:right w:val="single" w:sz="4" w:space="0" w:color="auto"/>
            </w:tcBorders>
            <w:hideMark/>
          </w:tcPr>
          <w:p w14:paraId="391CD78F" w14:textId="77777777" w:rsidR="009E376D" w:rsidRPr="009E376D" w:rsidRDefault="009E376D" w:rsidP="009E376D">
            <w:pPr>
              <w:rPr>
                <w:rFonts w:ascii="Calibri" w:eastAsia="Calibri" w:hAnsi="Calibri" w:cs="Times New Roman"/>
                <w:lang w:bidi="en-US"/>
              </w:rPr>
            </w:pPr>
          </w:p>
        </w:tc>
        <w:tc>
          <w:tcPr>
            <w:tcW w:w="1688" w:type="dxa"/>
            <w:tcBorders>
              <w:top w:val="single" w:sz="4" w:space="0" w:color="auto"/>
              <w:left w:val="single" w:sz="4" w:space="0" w:color="auto"/>
              <w:bottom w:val="single" w:sz="4" w:space="0" w:color="auto"/>
              <w:right w:val="single" w:sz="4" w:space="0" w:color="auto"/>
            </w:tcBorders>
            <w:hideMark/>
          </w:tcPr>
          <w:p w14:paraId="228666E9" w14:textId="77777777" w:rsidR="009E376D" w:rsidRPr="009E376D" w:rsidRDefault="009E376D" w:rsidP="009E376D">
            <w:pPr>
              <w:rPr>
                <w:rFonts w:ascii="Calibri" w:eastAsia="Calibri" w:hAnsi="Calibri" w:cs="Times New Roman"/>
                <w:lang w:bidi="en-US"/>
              </w:rPr>
            </w:pPr>
          </w:p>
        </w:tc>
        <w:tc>
          <w:tcPr>
            <w:tcW w:w="3099" w:type="dxa"/>
            <w:tcBorders>
              <w:top w:val="single" w:sz="4" w:space="0" w:color="auto"/>
              <w:left w:val="single" w:sz="4" w:space="0" w:color="auto"/>
              <w:bottom w:val="single" w:sz="4" w:space="0" w:color="auto"/>
              <w:right w:val="single" w:sz="4" w:space="0" w:color="auto"/>
            </w:tcBorders>
            <w:hideMark/>
          </w:tcPr>
          <w:p w14:paraId="1926C9F2" w14:textId="77777777" w:rsidR="009E376D" w:rsidRPr="009E376D" w:rsidRDefault="009E376D" w:rsidP="009E376D">
            <w:pPr>
              <w:rPr>
                <w:rFonts w:ascii="Calibri" w:eastAsia="Calibri" w:hAnsi="Calibri" w:cs="Times New Roman"/>
                <w:lang w:bidi="en-US"/>
              </w:rPr>
            </w:pPr>
          </w:p>
        </w:tc>
        <w:tc>
          <w:tcPr>
            <w:tcW w:w="1687" w:type="dxa"/>
            <w:tcBorders>
              <w:top w:val="single" w:sz="4" w:space="0" w:color="auto"/>
              <w:left w:val="single" w:sz="4" w:space="0" w:color="auto"/>
              <w:bottom w:val="single" w:sz="4" w:space="0" w:color="auto"/>
              <w:right w:val="single" w:sz="4" w:space="0" w:color="auto"/>
            </w:tcBorders>
          </w:tcPr>
          <w:p w14:paraId="001DFF77" w14:textId="77777777" w:rsidR="009E376D" w:rsidRPr="009E376D" w:rsidRDefault="009E376D" w:rsidP="009E376D">
            <w:pPr>
              <w:rPr>
                <w:rFonts w:ascii="Calibri" w:eastAsia="Calibri" w:hAnsi="Calibri" w:cs="Times New Roman"/>
                <w:lang w:bidi="en-US"/>
              </w:rPr>
            </w:pPr>
          </w:p>
        </w:tc>
        <w:tc>
          <w:tcPr>
            <w:tcW w:w="2535" w:type="dxa"/>
            <w:tcBorders>
              <w:top w:val="single" w:sz="4" w:space="0" w:color="auto"/>
              <w:left w:val="single" w:sz="4" w:space="0" w:color="auto"/>
              <w:bottom w:val="single" w:sz="4" w:space="0" w:color="auto"/>
              <w:right w:val="single" w:sz="4" w:space="0" w:color="auto"/>
            </w:tcBorders>
          </w:tcPr>
          <w:p w14:paraId="19DE34B3" w14:textId="77777777" w:rsidR="009E376D" w:rsidRPr="009E376D" w:rsidRDefault="009E376D" w:rsidP="009E376D">
            <w:pPr>
              <w:rPr>
                <w:rFonts w:ascii="Calibri" w:eastAsia="Calibri" w:hAnsi="Calibri" w:cs="Times New Roman"/>
                <w:lang w:bidi="en-US"/>
              </w:rPr>
            </w:pPr>
          </w:p>
        </w:tc>
      </w:tr>
      <w:tr w:rsidR="009E376D" w:rsidRPr="009E376D" w14:paraId="221C3358" w14:textId="77777777" w:rsidTr="00C51996">
        <w:trPr>
          <w:trHeight w:val="440"/>
        </w:trPr>
        <w:tc>
          <w:tcPr>
            <w:tcW w:w="1473" w:type="dxa"/>
            <w:tcBorders>
              <w:top w:val="single" w:sz="4" w:space="0" w:color="auto"/>
              <w:left w:val="single" w:sz="4" w:space="0" w:color="auto"/>
              <w:bottom w:val="single" w:sz="4" w:space="0" w:color="auto"/>
              <w:right w:val="single" w:sz="4" w:space="0" w:color="auto"/>
            </w:tcBorders>
            <w:hideMark/>
          </w:tcPr>
          <w:p w14:paraId="0196303D" w14:textId="77777777" w:rsidR="009E376D" w:rsidRPr="009E376D" w:rsidRDefault="009E376D" w:rsidP="009E376D">
            <w:pPr>
              <w:rPr>
                <w:rFonts w:ascii="Calibri" w:eastAsia="Calibri" w:hAnsi="Calibri" w:cs="Times New Roman"/>
                <w:lang w:bidi="en-US"/>
              </w:rPr>
            </w:pPr>
          </w:p>
        </w:tc>
        <w:tc>
          <w:tcPr>
            <w:tcW w:w="1688" w:type="dxa"/>
            <w:tcBorders>
              <w:top w:val="single" w:sz="4" w:space="0" w:color="auto"/>
              <w:left w:val="single" w:sz="4" w:space="0" w:color="auto"/>
              <w:bottom w:val="single" w:sz="4" w:space="0" w:color="auto"/>
              <w:right w:val="single" w:sz="4" w:space="0" w:color="auto"/>
            </w:tcBorders>
          </w:tcPr>
          <w:p w14:paraId="79C545AF" w14:textId="77777777" w:rsidR="009E376D" w:rsidRPr="009E376D" w:rsidRDefault="009E376D" w:rsidP="009E376D">
            <w:pPr>
              <w:rPr>
                <w:rFonts w:ascii="Calibri" w:eastAsia="Calibri" w:hAnsi="Calibri" w:cs="Times New Roman"/>
                <w:lang w:bidi="en-US"/>
              </w:rPr>
            </w:pPr>
          </w:p>
        </w:tc>
        <w:tc>
          <w:tcPr>
            <w:tcW w:w="3099" w:type="dxa"/>
            <w:tcBorders>
              <w:top w:val="single" w:sz="4" w:space="0" w:color="auto"/>
              <w:left w:val="single" w:sz="4" w:space="0" w:color="auto"/>
              <w:bottom w:val="single" w:sz="4" w:space="0" w:color="auto"/>
              <w:right w:val="single" w:sz="4" w:space="0" w:color="auto"/>
            </w:tcBorders>
          </w:tcPr>
          <w:p w14:paraId="200F4D41" w14:textId="77777777" w:rsidR="009E376D" w:rsidRPr="009E376D" w:rsidRDefault="009E376D" w:rsidP="009E376D">
            <w:pPr>
              <w:rPr>
                <w:rFonts w:ascii="Calibri" w:eastAsia="Calibri" w:hAnsi="Calibri" w:cs="Times New Roman"/>
                <w:i/>
                <w:iCs/>
                <w:lang w:bidi="en-US"/>
              </w:rPr>
            </w:pPr>
          </w:p>
        </w:tc>
        <w:tc>
          <w:tcPr>
            <w:tcW w:w="1687" w:type="dxa"/>
            <w:tcBorders>
              <w:top w:val="single" w:sz="4" w:space="0" w:color="auto"/>
              <w:left w:val="single" w:sz="4" w:space="0" w:color="auto"/>
              <w:bottom w:val="single" w:sz="4" w:space="0" w:color="auto"/>
              <w:right w:val="single" w:sz="4" w:space="0" w:color="auto"/>
            </w:tcBorders>
          </w:tcPr>
          <w:p w14:paraId="06136D3D" w14:textId="77777777" w:rsidR="009E376D" w:rsidRPr="009E376D" w:rsidRDefault="009E376D" w:rsidP="009E376D">
            <w:pPr>
              <w:rPr>
                <w:rFonts w:ascii="Calibri" w:eastAsia="Calibri" w:hAnsi="Calibri" w:cs="Times New Roman"/>
                <w:lang w:bidi="en-US"/>
              </w:rPr>
            </w:pPr>
          </w:p>
        </w:tc>
        <w:tc>
          <w:tcPr>
            <w:tcW w:w="2535" w:type="dxa"/>
            <w:tcBorders>
              <w:top w:val="single" w:sz="4" w:space="0" w:color="auto"/>
              <w:left w:val="single" w:sz="4" w:space="0" w:color="auto"/>
              <w:bottom w:val="single" w:sz="4" w:space="0" w:color="auto"/>
              <w:right w:val="single" w:sz="4" w:space="0" w:color="auto"/>
            </w:tcBorders>
            <w:hideMark/>
          </w:tcPr>
          <w:p w14:paraId="32528099" w14:textId="77777777" w:rsidR="009E376D" w:rsidRPr="009E376D" w:rsidRDefault="009E376D" w:rsidP="009E376D">
            <w:pPr>
              <w:rPr>
                <w:rFonts w:ascii="Calibri" w:eastAsia="Calibri" w:hAnsi="Calibri" w:cs="Times New Roman"/>
                <w:lang w:bidi="en-US"/>
              </w:rPr>
            </w:pPr>
          </w:p>
        </w:tc>
      </w:tr>
      <w:tr w:rsidR="009E376D" w:rsidRPr="009E376D" w14:paraId="4C009866" w14:textId="77777777" w:rsidTr="00C51996">
        <w:trPr>
          <w:trHeight w:val="449"/>
        </w:trPr>
        <w:tc>
          <w:tcPr>
            <w:tcW w:w="1473" w:type="dxa"/>
            <w:tcBorders>
              <w:top w:val="single" w:sz="4" w:space="0" w:color="auto"/>
              <w:left w:val="single" w:sz="4" w:space="0" w:color="auto"/>
              <w:bottom w:val="single" w:sz="4" w:space="0" w:color="auto"/>
              <w:right w:val="single" w:sz="4" w:space="0" w:color="auto"/>
            </w:tcBorders>
            <w:hideMark/>
          </w:tcPr>
          <w:p w14:paraId="2EEA6E91" w14:textId="77777777" w:rsidR="009E376D" w:rsidRPr="009E376D" w:rsidRDefault="009E376D" w:rsidP="009E376D">
            <w:pPr>
              <w:rPr>
                <w:rFonts w:ascii="Calibri" w:eastAsia="Calibri" w:hAnsi="Calibri" w:cs="Times New Roman"/>
                <w:lang w:bidi="en-US"/>
              </w:rPr>
            </w:pPr>
          </w:p>
        </w:tc>
        <w:tc>
          <w:tcPr>
            <w:tcW w:w="1688" w:type="dxa"/>
            <w:tcBorders>
              <w:top w:val="single" w:sz="4" w:space="0" w:color="auto"/>
              <w:left w:val="single" w:sz="4" w:space="0" w:color="auto"/>
              <w:bottom w:val="single" w:sz="4" w:space="0" w:color="auto"/>
              <w:right w:val="single" w:sz="4" w:space="0" w:color="auto"/>
            </w:tcBorders>
            <w:hideMark/>
          </w:tcPr>
          <w:p w14:paraId="72A081F8" w14:textId="77777777" w:rsidR="009E376D" w:rsidRPr="009E376D" w:rsidRDefault="009E376D" w:rsidP="009E376D">
            <w:pPr>
              <w:rPr>
                <w:rFonts w:ascii="Calibri" w:eastAsia="Calibri" w:hAnsi="Calibri" w:cs="Times New Roman"/>
                <w:lang w:bidi="en-US"/>
              </w:rPr>
            </w:pPr>
          </w:p>
        </w:tc>
        <w:tc>
          <w:tcPr>
            <w:tcW w:w="3099" w:type="dxa"/>
            <w:tcBorders>
              <w:top w:val="single" w:sz="4" w:space="0" w:color="auto"/>
              <w:left w:val="single" w:sz="4" w:space="0" w:color="auto"/>
              <w:bottom w:val="single" w:sz="4" w:space="0" w:color="auto"/>
              <w:right w:val="single" w:sz="4" w:space="0" w:color="auto"/>
            </w:tcBorders>
            <w:hideMark/>
          </w:tcPr>
          <w:p w14:paraId="12A70A5F" w14:textId="77777777" w:rsidR="009E376D" w:rsidRPr="009E376D" w:rsidRDefault="009E376D" w:rsidP="009E376D">
            <w:pPr>
              <w:rPr>
                <w:rFonts w:ascii="Calibri" w:eastAsia="Calibri" w:hAnsi="Calibri" w:cs="Times New Roman"/>
                <w:i/>
                <w:iCs/>
                <w:lang w:bidi="en-US"/>
              </w:rPr>
            </w:pPr>
          </w:p>
        </w:tc>
        <w:tc>
          <w:tcPr>
            <w:tcW w:w="1687" w:type="dxa"/>
            <w:tcBorders>
              <w:top w:val="single" w:sz="4" w:space="0" w:color="auto"/>
              <w:left w:val="single" w:sz="4" w:space="0" w:color="auto"/>
              <w:bottom w:val="single" w:sz="4" w:space="0" w:color="auto"/>
              <w:right w:val="single" w:sz="4" w:space="0" w:color="auto"/>
            </w:tcBorders>
            <w:hideMark/>
          </w:tcPr>
          <w:p w14:paraId="2D459AFB" w14:textId="77777777" w:rsidR="009E376D" w:rsidRPr="009E376D" w:rsidRDefault="009E376D" w:rsidP="009E376D">
            <w:pPr>
              <w:rPr>
                <w:rFonts w:ascii="Calibri" w:eastAsia="Calibri" w:hAnsi="Calibri" w:cs="Times New Roman"/>
                <w:lang w:bidi="en-US"/>
              </w:rPr>
            </w:pPr>
          </w:p>
        </w:tc>
        <w:tc>
          <w:tcPr>
            <w:tcW w:w="2535" w:type="dxa"/>
            <w:tcBorders>
              <w:top w:val="single" w:sz="4" w:space="0" w:color="auto"/>
              <w:left w:val="single" w:sz="4" w:space="0" w:color="auto"/>
              <w:bottom w:val="single" w:sz="4" w:space="0" w:color="auto"/>
              <w:right w:val="single" w:sz="4" w:space="0" w:color="auto"/>
            </w:tcBorders>
            <w:hideMark/>
          </w:tcPr>
          <w:p w14:paraId="62575910" w14:textId="77777777" w:rsidR="009E376D" w:rsidRPr="009E376D" w:rsidRDefault="009E376D" w:rsidP="009E376D">
            <w:pPr>
              <w:rPr>
                <w:rFonts w:ascii="Calibri" w:eastAsia="Calibri" w:hAnsi="Calibri" w:cs="Times New Roman"/>
                <w:lang w:bidi="en-US"/>
              </w:rPr>
            </w:pPr>
          </w:p>
        </w:tc>
      </w:tr>
    </w:tbl>
    <w:p w14:paraId="44FD5A47" w14:textId="77777777" w:rsidR="00FF3D55" w:rsidRDefault="00FF3D55" w:rsidP="00FF3D55">
      <w:pPr>
        <w:spacing w:after="0"/>
        <w:rPr>
          <w:rFonts w:ascii="Calibri" w:eastAsia="Calibri" w:hAnsi="Calibri" w:cs="Times New Roman"/>
          <w:b/>
          <w:bCs/>
        </w:rPr>
      </w:pPr>
    </w:p>
    <w:p w14:paraId="25623D88" w14:textId="16333177" w:rsidR="009E376D" w:rsidRPr="009E376D" w:rsidRDefault="009E376D" w:rsidP="009E376D">
      <w:pPr>
        <w:rPr>
          <w:rFonts w:ascii="Calibri" w:eastAsia="Calibri" w:hAnsi="Calibri" w:cs="Times New Roman"/>
          <w:b/>
          <w:bCs/>
        </w:rPr>
      </w:pPr>
      <w:r w:rsidRPr="009E376D">
        <w:rPr>
          <w:rFonts w:ascii="Calibri" w:eastAsia="Calibri" w:hAnsi="Calibri" w:cs="Times New Roman"/>
          <w:b/>
          <w:bCs/>
        </w:rPr>
        <w:t xml:space="preserve">WORKPLACE VIOLENCE HAZARD ASSESSMENT </w:t>
      </w:r>
    </w:p>
    <w:p w14:paraId="44DF4500" w14:textId="694016BD" w:rsidR="009E376D" w:rsidRPr="009E376D" w:rsidRDefault="009E376D" w:rsidP="009E376D">
      <w:pPr>
        <w:rPr>
          <w:rFonts w:ascii="Calibri" w:eastAsia="Calibri" w:hAnsi="Calibri" w:cs="Times New Roman"/>
        </w:rPr>
      </w:pPr>
      <w:r w:rsidRPr="009E376D">
        <w:rPr>
          <w:rFonts w:ascii="Calibri" w:eastAsia="Calibri" w:hAnsi="Calibri" w:cs="Times New Roman"/>
        </w:rPr>
        <w:t xml:space="preserve">The following procedures are established to identify and evaluate workplace violence hazards, including, but not limited to, scheduled periodic inspections to identify unsafe conditions and work practices and </w:t>
      </w:r>
      <w:r w:rsidR="00FF3D55">
        <w:rPr>
          <w:rFonts w:ascii="Calibri" w:eastAsia="Calibri" w:hAnsi="Calibri" w:cs="Times New Roman"/>
        </w:rPr>
        <w:t xml:space="preserve">to review </w:t>
      </w:r>
      <w:r w:rsidRPr="009E376D">
        <w:rPr>
          <w:rFonts w:ascii="Calibri" w:eastAsia="Calibri" w:hAnsi="Calibri" w:cs="Times New Roman"/>
        </w:rPr>
        <w:t>employee reports and concerns.</w:t>
      </w:r>
    </w:p>
    <w:p w14:paraId="4466EC7D"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Inspections will be conducted:</w:t>
      </w:r>
    </w:p>
    <w:p w14:paraId="3B8B48EF" w14:textId="77777777" w:rsidR="009E376D" w:rsidRP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When the plan is first established</w:t>
      </w:r>
    </w:p>
    <w:p w14:paraId="6979C446" w14:textId="77777777" w:rsidR="009E376D" w:rsidRP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Periodically</w:t>
      </w:r>
    </w:p>
    <w:p w14:paraId="7F6BAE42" w14:textId="77777777" w:rsidR="009E376D" w:rsidRPr="009E376D" w:rsidRDefault="009E376D" w:rsidP="009E376D">
      <w:pPr>
        <w:numPr>
          <w:ilvl w:val="0"/>
          <w:numId w:val="1"/>
        </w:numPr>
        <w:contextualSpacing/>
        <w:rPr>
          <w:rFonts w:ascii="Calibri" w:eastAsia="Calibri" w:hAnsi="Calibri" w:cs="Times New Roman"/>
        </w:rPr>
      </w:pPr>
      <w:r w:rsidRPr="009E376D">
        <w:rPr>
          <w:rFonts w:ascii="Calibri" w:eastAsia="Calibri" w:hAnsi="Calibri" w:cs="Times New Roman"/>
        </w:rPr>
        <w:t>After violent incidents</w:t>
      </w:r>
    </w:p>
    <w:p w14:paraId="61090B57" w14:textId="77777777" w:rsidR="009E376D" w:rsidRPr="009E376D" w:rsidRDefault="009E376D" w:rsidP="00FF3D55">
      <w:pPr>
        <w:numPr>
          <w:ilvl w:val="0"/>
          <w:numId w:val="1"/>
        </w:numPr>
        <w:spacing w:after="0"/>
        <w:contextualSpacing/>
        <w:rPr>
          <w:rFonts w:ascii="Calibri" w:eastAsia="Calibri" w:hAnsi="Calibri" w:cs="Times New Roman"/>
        </w:rPr>
      </w:pPr>
      <w:r w:rsidRPr="009E376D">
        <w:rPr>
          <w:rFonts w:ascii="Calibri" w:eastAsia="Calibri" w:hAnsi="Calibri" w:cs="Times New Roman"/>
        </w:rPr>
        <w:t>Whenever a new hazard becomes known.</w:t>
      </w:r>
    </w:p>
    <w:p w14:paraId="040DAA64" w14:textId="77777777" w:rsidR="00FF3D55" w:rsidRDefault="00FF3D55" w:rsidP="00FF3D55">
      <w:pPr>
        <w:spacing w:after="0"/>
        <w:rPr>
          <w:rFonts w:ascii="Calibri" w:eastAsia="Calibri" w:hAnsi="Calibri" w:cs="Times New Roman"/>
        </w:rPr>
      </w:pPr>
    </w:p>
    <w:p w14:paraId="622D0A82" w14:textId="5DC90690" w:rsidR="009E376D" w:rsidRPr="009E376D" w:rsidRDefault="009E376D" w:rsidP="009E376D">
      <w:pPr>
        <w:rPr>
          <w:rFonts w:ascii="Calibri" w:eastAsia="Calibri" w:hAnsi="Calibri" w:cs="Times New Roman"/>
        </w:rPr>
      </w:pPr>
      <w:r w:rsidRPr="009E376D">
        <w:rPr>
          <w:rFonts w:ascii="Calibri" w:eastAsia="Calibri" w:hAnsi="Calibri" w:cs="Times New Roman"/>
        </w:rPr>
        <w:t>Employee reports and concerns will be reviewed:</w:t>
      </w:r>
    </w:p>
    <w:tbl>
      <w:tblPr>
        <w:tblStyle w:val="TableGrid"/>
        <w:tblW w:w="0" w:type="auto"/>
        <w:tblLook w:val="04A0" w:firstRow="1" w:lastRow="0" w:firstColumn="1" w:lastColumn="0" w:noHBand="0" w:noVBand="1"/>
      </w:tblPr>
      <w:tblGrid>
        <w:gridCol w:w="10214"/>
      </w:tblGrid>
      <w:tr w:rsidR="009E376D" w:rsidRPr="009E376D" w14:paraId="11F0ED66" w14:textId="77777777" w:rsidTr="004B6BE8">
        <w:tc>
          <w:tcPr>
            <w:tcW w:w="10214" w:type="dxa"/>
          </w:tcPr>
          <w:p w14:paraId="74F9103D" w14:textId="77777777" w:rsidR="009E376D" w:rsidRPr="009E376D" w:rsidRDefault="009E376D" w:rsidP="009E376D">
            <w:pPr>
              <w:rPr>
                <w:rFonts w:ascii="Calibri" w:eastAsia="Calibri" w:hAnsi="Calibri" w:cs="Times New Roman"/>
              </w:rPr>
            </w:pPr>
            <w:r w:rsidRPr="009E376D">
              <w:rPr>
                <w:rFonts w:ascii="Calibri" w:eastAsia="Calibri" w:hAnsi="Calibri" w:cs="Times New Roman"/>
                <w:color w:val="4472C4"/>
              </w:rPr>
              <w:t xml:space="preserve">E.g. Weekly or daily.  </w:t>
            </w:r>
          </w:p>
        </w:tc>
      </w:tr>
      <w:tr w:rsidR="009E376D" w:rsidRPr="009E376D" w14:paraId="63415ACD" w14:textId="77777777" w:rsidTr="004B6BE8">
        <w:tc>
          <w:tcPr>
            <w:tcW w:w="10214" w:type="dxa"/>
          </w:tcPr>
          <w:p w14:paraId="62D011A2" w14:textId="1BEC0976" w:rsidR="009E376D" w:rsidRPr="009E376D" w:rsidRDefault="009E376D" w:rsidP="009E376D">
            <w:pPr>
              <w:rPr>
                <w:rFonts w:ascii="Calibri" w:eastAsia="Calibri" w:hAnsi="Calibri" w:cs="Times New Roman"/>
              </w:rPr>
            </w:pPr>
            <w:r w:rsidRPr="009E376D">
              <w:rPr>
                <w:rFonts w:ascii="Calibri" w:eastAsia="Calibri" w:hAnsi="Calibri" w:cs="Times New Roman"/>
                <w:color w:val="4472C4"/>
              </w:rPr>
              <w:t xml:space="preserve">E.g. Reports can be made online, </w:t>
            </w:r>
            <w:r w:rsidR="00FF3D55">
              <w:rPr>
                <w:rFonts w:ascii="Calibri" w:eastAsia="Calibri" w:hAnsi="Calibri" w:cs="Times New Roman"/>
                <w:color w:val="4472C4"/>
              </w:rPr>
              <w:t xml:space="preserve">by </w:t>
            </w:r>
            <w:r w:rsidRPr="009E376D">
              <w:rPr>
                <w:rFonts w:ascii="Calibri" w:eastAsia="Calibri" w:hAnsi="Calibri" w:cs="Times New Roman"/>
                <w:color w:val="4472C4"/>
              </w:rPr>
              <w:t>phone or direct to supervisor</w:t>
            </w:r>
          </w:p>
        </w:tc>
      </w:tr>
    </w:tbl>
    <w:p w14:paraId="60DDC7A7" w14:textId="77777777" w:rsidR="00FF3D55" w:rsidRDefault="00FF3D55" w:rsidP="00FF3D55">
      <w:pPr>
        <w:spacing w:after="0"/>
        <w:rPr>
          <w:rFonts w:ascii="Calibri" w:eastAsia="Calibri" w:hAnsi="Calibri" w:cs="Times New Roman"/>
        </w:rPr>
      </w:pPr>
    </w:p>
    <w:p w14:paraId="5D455A57" w14:textId="5883D5C3" w:rsidR="009E376D" w:rsidRPr="009E376D" w:rsidRDefault="009E376D" w:rsidP="009E376D">
      <w:pPr>
        <w:rPr>
          <w:rFonts w:ascii="Calibri" w:eastAsia="Calibri" w:hAnsi="Calibri" w:cs="Times New Roman"/>
        </w:rPr>
      </w:pPr>
      <w:r w:rsidRPr="009E376D">
        <w:rPr>
          <w:rFonts w:ascii="Calibri" w:eastAsia="Calibri" w:hAnsi="Calibri" w:cs="Times New Roman"/>
        </w:rPr>
        <w:lastRenderedPageBreak/>
        <w:t>Periodic Inspections</w:t>
      </w:r>
    </w:p>
    <w:p w14:paraId="48A79CB6" w14:textId="7482CF43" w:rsidR="009E376D" w:rsidRPr="009E376D" w:rsidRDefault="009E376D" w:rsidP="009E376D">
      <w:pPr>
        <w:rPr>
          <w:rFonts w:ascii="Calibri" w:eastAsia="Calibri" w:hAnsi="Calibri" w:cs="Times New Roman"/>
        </w:rPr>
      </w:pPr>
      <w:r w:rsidRPr="009E376D">
        <w:rPr>
          <w:rFonts w:ascii="Calibri" w:eastAsia="Calibri" w:hAnsi="Calibri" w:cs="Times New Roman"/>
        </w:rPr>
        <w:t>Inspection</w:t>
      </w:r>
      <w:r w:rsidR="00FF3D55">
        <w:rPr>
          <w:rFonts w:ascii="Calibri" w:eastAsia="Calibri" w:hAnsi="Calibri" w:cs="Times New Roman"/>
        </w:rPr>
        <w:t>s</w:t>
      </w:r>
      <w:r w:rsidRPr="009E376D">
        <w:rPr>
          <w:rFonts w:ascii="Calibri" w:eastAsia="Calibri" w:hAnsi="Calibri" w:cs="Times New Roman"/>
        </w:rPr>
        <w:t xml:space="preserve"> for potential violence hazards consist of identifying and evaluation of unsafe conditions and work practices that could lead to a violence incident.</w:t>
      </w:r>
    </w:p>
    <w:p w14:paraId="6133DB8A"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Periodic inspections will be conducted by the following personnel and department:</w:t>
      </w:r>
    </w:p>
    <w:tbl>
      <w:tblPr>
        <w:tblStyle w:val="TableGrid"/>
        <w:tblW w:w="0" w:type="auto"/>
        <w:tblLook w:val="04A0" w:firstRow="1" w:lastRow="0" w:firstColumn="1" w:lastColumn="0" w:noHBand="0" w:noVBand="1"/>
      </w:tblPr>
      <w:tblGrid>
        <w:gridCol w:w="5107"/>
        <w:gridCol w:w="5107"/>
      </w:tblGrid>
      <w:tr w:rsidR="009E376D" w:rsidRPr="009E376D" w14:paraId="7877C98F" w14:textId="77777777" w:rsidTr="004B6BE8">
        <w:tc>
          <w:tcPr>
            <w:tcW w:w="5107" w:type="dxa"/>
          </w:tcPr>
          <w:p w14:paraId="1D7A2CC7" w14:textId="77777777" w:rsidR="009E376D" w:rsidRPr="009E376D" w:rsidRDefault="009E376D" w:rsidP="009E376D">
            <w:pPr>
              <w:jc w:val="center"/>
              <w:rPr>
                <w:rFonts w:ascii="Calibri" w:eastAsia="Calibri" w:hAnsi="Calibri" w:cs="Times New Roman"/>
              </w:rPr>
            </w:pPr>
            <w:r w:rsidRPr="009E376D">
              <w:rPr>
                <w:rFonts w:ascii="Calibri" w:eastAsia="Calibri" w:hAnsi="Calibri" w:cs="Times New Roman"/>
              </w:rPr>
              <w:t>Name/Job Title</w:t>
            </w:r>
          </w:p>
        </w:tc>
        <w:tc>
          <w:tcPr>
            <w:tcW w:w="5107" w:type="dxa"/>
          </w:tcPr>
          <w:p w14:paraId="73149A7E" w14:textId="77777777" w:rsidR="009E376D" w:rsidRPr="009E376D" w:rsidRDefault="009E376D" w:rsidP="009E376D">
            <w:pPr>
              <w:jc w:val="center"/>
              <w:rPr>
                <w:rFonts w:ascii="Calibri" w:eastAsia="Calibri" w:hAnsi="Calibri" w:cs="Times New Roman"/>
              </w:rPr>
            </w:pPr>
            <w:r w:rsidRPr="009E376D">
              <w:rPr>
                <w:rFonts w:ascii="Calibri" w:eastAsia="Calibri" w:hAnsi="Calibri" w:cs="Times New Roman"/>
              </w:rPr>
              <w:t>Department/Location</w:t>
            </w:r>
          </w:p>
        </w:tc>
      </w:tr>
      <w:tr w:rsidR="009E376D" w:rsidRPr="009E376D" w14:paraId="72C1032B" w14:textId="77777777" w:rsidTr="004B6BE8">
        <w:tc>
          <w:tcPr>
            <w:tcW w:w="5107" w:type="dxa"/>
          </w:tcPr>
          <w:p w14:paraId="267C6178" w14:textId="77777777" w:rsidR="009E376D" w:rsidRPr="009E376D" w:rsidRDefault="009E376D" w:rsidP="009E376D">
            <w:pPr>
              <w:rPr>
                <w:rFonts w:ascii="Calibri" w:eastAsia="Calibri" w:hAnsi="Calibri" w:cs="Times New Roman"/>
              </w:rPr>
            </w:pPr>
          </w:p>
        </w:tc>
        <w:tc>
          <w:tcPr>
            <w:tcW w:w="5107" w:type="dxa"/>
          </w:tcPr>
          <w:p w14:paraId="0CB40F70" w14:textId="77777777" w:rsidR="009E376D" w:rsidRPr="009E376D" w:rsidRDefault="009E376D" w:rsidP="009E376D">
            <w:pPr>
              <w:rPr>
                <w:rFonts w:ascii="Calibri" w:eastAsia="Calibri" w:hAnsi="Calibri" w:cs="Times New Roman"/>
              </w:rPr>
            </w:pPr>
          </w:p>
        </w:tc>
      </w:tr>
      <w:tr w:rsidR="009E376D" w:rsidRPr="009E376D" w14:paraId="57033D81" w14:textId="77777777" w:rsidTr="004B6BE8">
        <w:tc>
          <w:tcPr>
            <w:tcW w:w="5107" w:type="dxa"/>
          </w:tcPr>
          <w:p w14:paraId="71A36D66" w14:textId="77777777" w:rsidR="009E376D" w:rsidRPr="009E376D" w:rsidRDefault="009E376D" w:rsidP="009E376D">
            <w:pPr>
              <w:rPr>
                <w:rFonts w:ascii="Calibri" w:eastAsia="Calibri" w:hAnsi="Calibri" w:cs="Times New Roman"/>
              </w:rPr>
            </w:pPr>
          </w:p>
        </w:tc>
        <w:tc>
          <w:tcPr>
            <w:tcW w:w="5107" w:type="dxa"/>
          </w:tcPr>
          <w:p w14:paraId="25A8C7BC" w14:textId="77777777" w:rsidR="009E376D" w:rsidRPr="009E376D" w:rsidRDefault="009E376D" w:rsidP="009E376D">
            <w:pPr>
              <w:rPr>
                <w:rFonts w:ascii="Calibri" w:eastAsia="Calibri" w:hAnsi="Calibri" w:cs="Times New Roman"/>
              </w:rPr>
            </w:pPr>
          </w:p>
        </w:tc>
      </w:tr>
      <w:tr w:rsidR="009E376D" w:rsidRPr="009E376D" w14:paraId="44601429" w14:textId="77777777" w:rsidTr="004B6BE8">
        <w:tc>
          <w:tcPr>
            <w:tcW w:w="5107" w:type="dxa"/>
          </w:tcPr>
          <w:p w14:paraId="325B5F45" w14:textId="77777777" w:rsidR="009E376D" w:rsidRPr="009E376D" w:rsidRDefault="009E376D" w:rsidP="009E376D">
            <w:pPr>
              <w:rPr>
                <w:rFonts w:ascii="Calibri" w:eastAsia="Calibri" w:hAnsi="Calibri" w:cs="Times New Roman"/>
              </w:rPr>
            </w:pPr>
          </w:p>
        </w:tc>
        <w:tc>
          <w:tcPr>
            <w:tcW w:w="5107" w:type="dxa"/>
          </w:tcPr>
          <w:p w14:paraId="7662B8FF" w14:textId="77777777" w:rsidR="009E376D" w:rsidRPr="009E376D" w:rsidRDefault="009E376D" w:rsidP="009E376D">
            <w:pPr>
              <w:rPr>
                <w:rFonts w:ascii="Calibri" w:eastAsia="Calibri" w:hAnsi="Calibri" w:cs="Times New Roman"/>
              </w:rPr>
            </w:pPr>
          </w:p>
        </w:tc>
      </w:tr>
      <w:tr w:rsidR="009E376D" w:rsidRPr="009E376D" w14:paraId="4D918FFA" w14:textId="77777777" w:rsidTr="004B6BE8">
        <w:tc>
          <w:tcPr>
            <w:tcW w:w="5107" w:type="dxa"/>
          </w:tcPr>
          <w:p w14:paraId="34F236BF" w14:textId="77777777" w:rsidR="009E376D" w:rsidRPr="009E376D" w:rsidRDefault="009E376D" w:rsidP="009E376D">
            <w:pPr>
              <w:rPr>
                <w:rFonts w:ascii="Calibri" w:eastAsia="Calibri" w:hAnsi="Calibri" w:cs="Times New Roman"/>
              </w:rPr>
            </w:pPr>
          </w:p>
        </w:tc>
        <w:tc>
          <w:tcPr>
            <w:tcW w:w="5107" w:type="dxa"/>
          </w:tcPr>
          <w:p w14:paraId="4B2B0CA9" w14:textId="77777777" w:rsidR="009E376D" w:rsidRPr="009E376D" w:rsidRDefault="009E376D" w:rsidP="009E376D">
            <w:pPr>
              <w:rPr>
                <w:rFonts w:ascii="Calibri" w:eastAsia="Calibri" w:hAnsi="Calibri" w:cs="Times New Roman"/>
              </w:rPr>
            </w:pPr>
          </w:p>
        </w:tc>
      </w:tr>
      <w:tr w:rsidR="009E376D" w:rsidRPr="009E376D" w14:paraId="2283FC06" w14:textId="77777777" w:rsidTr="004B6BE8">
        <w:tc>
          <w:tcPr>
            <w:tcW w:w="5107" w:type="dxa"/>
          </w:tcPr>
          <w:p w14:paraId="644D48D4" w14:textId="77777777" w:rsidR="009E376D" w:rsidRPr="009E376D" w:rsidRDefault="009E376D" w:rsidP="009E376D">
            <w:pPr>
              <w:rPr>
                <w:rFonts w:ascii="Calibri" w:eastAsia="Calibri" w:hAnsi="Calibri" w:cs="Times New Roman"/>
              </w:rPr>
            </w:pPr>
          </w:p>
        </w:tc>
        <w:tc>
          <w:tcPr>
            <w:tcW w:w="5107" w:type="dxa"/>
          </w:tcPr>
          <w:p w14:paraId="03EFD326" w14:textId="77777777" w:rsidR="009E376D" w:rsidRPr="009E376D" w:rsidRDefault="009E376D" w:rsidP="009E376D">
            <w:pPr>
              <w:rPr>
                <w:rFonts w:ascii="Calibri" w:eastAsia="Calibri" w:hAnsi="Calibri" w:cs="Times New Roman"/>
              </w:rPr>
            </w:pPr>
          </w:p>
        </w:tc>
      </w:tr>
    </w:tbl>
    <w:p w14:paraId="3C6833E4" w14:textId="77777777" w:rsidR="009E376D" w:rsidRPr="009E376D" w:rsidRDefault="009E376D" w:rsidP="003936C9">
      <w:pPr>
        <w:spacing w:after="0"/>
        <w:rPr>
          <w:rFonts w:ascii="Calibri" w:eastAsia="Calibri" w:hAnsi="Calibri" w:cs="Times New Roman"/>
        </w:rPr>
      </w:pPr>
    </w:p>
    <w:p w14:paraId="049B9723" w14:textId="77777777" w:rsidR="009E376D" w:rsidRPr="009E376D" w:rsidRDefault="009E376D" w:rsidP="009E376D">
      <w:pPr>
        <w:rPr>
          <w:rFonts w:ascii="Calibri" w:eastAsia="Calibri" w:hAnsi="Calibri" w:cs="Times New Roman"/>
        </w:rPr>
      </w:pPr>
      <w:r w:rsidRPr="009E376D">
        <w:rPr>
          <w:rFonts w:ascii="Calibri" w:eastAsia="Calibri" w:hAnsi="Calibri" w:cs="Times New Roman"/>
          <w:b/>
          <w:bCs/>
        </w:rPr>
        <w:t>*Company Name*</w:t>
      </w:r>
      <w:r w:rsidRPr="009E376D">
        <w:rPr>
          <w:rFonts w:ascii="Calibri" w:eastAsia="Calibri" w:hAnsi="Calibri" w:cs="Times New Roman"/>
        </w:rPr>
        <w:t xml:space="preserve"> performs inspections based on the different types of workplace violence:</w:t>
      </w:r>
    </w:p>
    <w:p w14:paraId="6001BD01"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(I) “</w:t>
      </w:r>
      <w:r w:rsidRPr="009E376D">
        <w:rPr>
          <w:rFonts w:ascii="Calibri" w:eastAsia="Calibri" w:hAnsi="Calibri" w:cs="Times New Roman"/>
          <w:b/>
          <w:bCs/>
        </w:rPr>
        <w:t>Type 1 violence</w:t>
      </w:r>
      <w:r w:rsidRPr="009E376D">
        <w:rPr>
          <w:rFonts w:ascii="Calibri" w:eastAsia="Calibri" w:hAnsi="Calibri" w:cs="Times New Roman"/>
        </w:rPr>
        <w:t>,” which means workplace violence committed by a person who has no legitimate business at the worksite and includes violent acts by anyone who enters the workplace or approaches employees with the intent to commit a crime.</w:t>
      </w:r>
    </w:p>
    <w:p w14:paraId="3DBCBE68"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(II) “</w:t>
      </w:r>
      <w:r w:rsidRPr="009E376D">
        <w:rPr>
          <w:rFonts w:ascii="Calibri" w:eastAsia="Calibri" w:hAnsi="Calibri" w:cs="Times New Roman"/>
          <w:b/>
          <w:bCs/>
        </w:rPr>
        <w:t>Type 2 violence</w:t>
      </w:r>
      <w:r w:rsidRPr="009E376D">
        <w:rPr>
          <w:rFonts w:ascii="Calibri" w:eastAsia="Calibri" w:hAnsi="Calibri" w:cs="Times New Roman"/>
        </w:rPr>
        <w:t>,” which means workplace violence directed at employees by customers, clients, patients, students, inmates, or visitors.</w:t>
      </w:r>
    </w:p>
    <w:p w14:paraId="0CE17CF7"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(III) “</w:t>
      </w:r>
      <w:r w:rsidRPr="009E376D">
        <w:rPr>
          <w:rFonts w:ascii="Calibri" w:eastAsia="Calibri" w:hAnsi="Calibri" w:cs="Times New Roman"/>
          <w:b/>
          <w:bCs/>
        </w:rPr>
        <w:t>Type 3 violence</w:t>
      </w:r>
      <w:r w:rsidRPr="009E376D">
        <w:rPr>
          <w:rFonts w:ascii="Calibri" w:eastAsia="Calibri" w:hAnsi="Calibri" w:cs="Times New Roman"/>
        </w:rPr>
        <w:t>,” which means workplace violence against an employee by a present or former employee, supervisor, or manager.</w:t>
      </w:r>
    </w:p>
    <w:p w14:paraId="4183D9C3"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(IV) “</w:t>
      </w:r>
      <w:r w:rsidRPr="009E376D">
        <w:rPr>
          <w:rFonts w:ascii="Calibri" w:eastAsia="Calibri" w:hAnsi="Calibri" w:cs="Times New Roman"/>
          <w:b/>
          <w:bCs/>
        </w:rPr>
        <w:t>Type 4 violence</w:t>
      </w:r>
      <w:r w:rsidRPr="009E376D">
        <w:rPr>
          <w:rFonts w:ascii="Calibri" w:eastAsia="Calibri" w:hAnsi="Calibri" w:cs="Times New Roman"/>
        </w:rPr>
        <w:t>,” which means workplace violence committed in the workplace by a person who does not work there but has or is known to have had a personal relationship with an employee.</w:t>
      </w:r>
    </w:p>
    <w:p w14:paraId="7A45D2FF"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Inspections for workplace violence include assessing the following:</w:t>
      </w:r>
    </w:p>
    <w:p w14:paraId="63BC7393" w14:textId="77777777" w:rsidR="009E376D" w:rsidRPr="009E376D" w:rsidRDefault="009E376D" w:rsidP="009E376D">
      <w:pPr>
        <w:rPr>
          <w:rFonts w:ascii="Calibri" w:eastAsia="Calibri" w:hAnsi="Calibri" w:cs="Times New Roman"/>
          <w:b/>
          <w:bCs/>
          <w:i/>
          <w:iCs/>
          <w:color w:val="4472C4"/>
        </w:rPr>
      </w:pPr>
      <w:r w:rsidRPr="009E376D">
        <w:rPr>
          <w:rFonts w:ascii="Calibri" w:eastAsia="Calibri" w:hAnsi="Calibri" w:cs="Times New Roman"/>
          <w:b/>
          <w:bCs/>
          <w:i/>
          <w:iCs/>
          <w:color w:val="4472C4"/>
        </w:rPr>
        <w:t>Examples:</w:t>
      </w:r>
    </w:p>
    <w:p w14:paraId="4FAAC0D1"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The exterior and interior of the workplace for its attractiveness to robbers.</w:t>
      </w:r>
    </w:p>
    <w:p w14:paraId="64B3F9C6"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The need for violence surveillance measures, such as mirrors and cameras.</w:t>
      </w:r>
    </w:p>
    <w:p w14:paraId="678217B0" w14:textId="77777777" w:rsidR="009E376D" w:rsidRPr="009E376D" w:rsidRDefault="009E376D" w:rsidP="009E376D">
      <w:pPr>
        <w:ind w:left="720" w:hanging="720"/>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Procedures for employee response during a robbery or other criminal act, including our policy prohibiting employees, who are not violence prevention guards, from confronting violent persons or persons committing a criminal act.</w:t>
      </w:r>
    </w:p>
    <w:p w14:paraId="04D3B753"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Procedures for reporting suspicious persons or activities.</w:t>
      </w:r>
    </w:p>
    <w:p w14:paraId="492C8C58"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Effective location and functioning of emergency buttons and alarms.</w:t>
      </w:r>
    </w:p>
    <w:p w14:paraId="4D10F7B7"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Posting of emergency telephone numbers for law enforcement, fire, and medical services.</w:t>
      </w:r>
    </w:p>
    <w:p w14:paraId="1EFC08F7"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Whether employees have access to a telephone with an outside line.</w:t>
      </w:r>
    </w:p>
    <w:p w14:paraId="45F0AB45"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Whether employees have effective escape routes from the workplace.</w:t>
      </w:r>
    </w:p>
    <w:p w14:paraId="3CE7511B"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 xml:space="preserve">Whether employees have a designated safe area where they can go to in an emergency. </w:t>
      </w:r>
    </w:p>
    <w:p w14:paraId="111F46E3" w14:textId="77777777" w:rsidR="009E376D" w:rsidRPr="009E376D" w:rsidRDefault="009E376D" w:rsidP="009E376D">
      <w:pPr>
        <w:ind w:left="720" w:hanging="720"/>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Adequacy of workplace violence prevention systems, such as door locks, entry codes or badge readers, violence prevention windows, physical barriers, and restraint systems.</w:t>
      </w:r>
    </w:p>
    <w:p w14:paraId="77EF3047" w14:textId="77777777" w:rsidR="009E376D" w:rsidRPr="009E376D" w:rsidRDefault="009E376D" w:rsidP="009E376D">
      <w:pPr>
        <w:ind w:left="720" w:hanging="720"/>
        <w:rPr>
          <w:rFonts w:ascii="Calibri" w:eastAsia="Calibri" w:hAnsi="Calibri" w:cs="Times New Roman"/>
          <w:color w:val="4472C4"/>
        </w:rPr>
      </w:pPr>
      <w:r w:rsidRPr="009E376D">
        <w:rPr>
          <w:rFonts w:ascii="Calibri" w:eastAsia="Calibri" w:hAnsi="Calibri" w:cs="Times New Roman"/>
          <w:color w:val="4472C4"/>
        </w:rPr>
        <w:lastRenderedPageBreak/>
        <w:t>•</w:t>
      </w:r>
      <w:r w:rsidRPr="009E376D">
        <w:rPr>
          <w:rFonts w:ascii="Calibri" w:eastAsia="Calibri" w:hAnsi="Calibri" w:cs="Times New Roman"/>
          <w:color w:val="4472C4"/>
        </w:rPr>
        <w:tab/>
        <w:t>Frequency and severity of threatening or hostile situations that may lead to violent acts by persons who are service recipients of our establishment.</w:t>
      </w:r>
    </w:p>
    <w:p w14:paraId="2E1C0E61" w14:textId="77777777" w:rsidR="009E376D" w:rsidRPr="009E376D" w:rsidRDefault="009E376D" w:rsidP="009E376D">
      <w:pPr>
        <w:ind w:left="720" w:hanging="720"/>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Employees’ skill in safely handling threatening or hostile service recipients (example: violence prevention guards).</w:t>
      </w:r>
    </w:p>
    <w:p w14:paraId="05605903" w14:textId="77777777" w:rsidR="009E376D" w:rsidRPr="009E376D" w:rsidRDefault="009E376D" w:rsidP="009E376D">
      <w:pPr>
        <w:ind w:left="720" w:hanging="720"/>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Effectiveness of systems and procedures that warn others of actual or potential workplace violence danger or that summon assistance, e.g., alarms or panic buttons.</w:t>
      </w:r>
    </w:p>
    <w:p w14:paraId="5C437D4A" w14:textId="32B854F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The use of work practices</w:t>
      </w:r>
      <w:r w:rsidR="002E17C9">
        <w:rPr>
          <w:rFonts w:ascii="Calibri" w:eastAsia="Calibri" w:hAnsi="Calibri" w:cs="Times New Roman"/>
          <w:color w:val="4472C4"/>
        </w:rPr>
        <w:t>,</w:t>
      </w:r>
      <w:r w:rsidRPr="009E376D">
        <w:rPr>
          <w:rFonts w:ascii="Calibri" w:eastAsia="Calibri" w:hAnsi="Calibri" w:cs="Times New Roman"/>
          <w:color w:val="4472C4"/>
        </w:rPr>
        <w:t xml:space="preserve"> such as the "buddy" system</w:t>
      </w:r>
      <w:r w:rsidR="002E17C9">
        <w:rPr>
          <w:rFonts w:ascii="Calibri" w:eastAsia="Calibri" w:hAnsi="Calibri" w:cs="Times New Roman"/>
          <w:color w:val="4472C4"/>
        </w:rPr>
        <w:t>,</w:t>
      </w:r>
      <w:r w:rsidRPr="009E376D">
        <w:rPr>
          <w:rFonts w:ascii="Calibri" w:eastAsia="Calibri" w:hAnsi="Calibri" w:cs="Times New Roman"/>
          <w:color w:val="4472C4"/>
        </w:rPr>
        <w:t xml:space="preserve"> for specified emergency events.</w:t>
      </w:r>
    </w:p>
    <w:p w14:paraId="242A5860"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 xml:space="preserve">The availability of employee escape routes. </w:t>
      </w:r>
    </w:p>
    <w:p w14:paraId="078D2236" w14:textId="77777777" w:rsidR="009E376D" w:rsidRPr="009E376D" w:rsidRDefault="009E376D" w:rsidP="009E376D">
      <w:pPr>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How well our establishment's management and employees communicate with each other.</w:t>
      </w:r>
    </w:p>
    <w:p w14:paraId="4C662218" w14:textId="77777777" w:rsidR="009E376D" w:rsidRPr="009E376D" w:rsidRDefault="009E376D" w:rsidP="009E376D">
      <w:pPr>
        <w:ind w:left="720" w:hanging="720"/>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Access to and freedom of movement within the workplace by non-employees, including recently discharged employees or persons with whom one of our employees is having a dispute.</w:t>
      </w:r>
    </w:p>
    <w:p w14:paraId="0536E091" w14:textId="77777777" w:rsidR="009E376D" w:rsidRPr="009E376D" w:rsidRDefault="009E376D" w:rsidP="009E376D">
      <w:pPr>
        <w:ind w:left="720" w:hanging="720"/>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Frequency and severity of employees’ reports of threats of physical or verbal abuse by managers, supervisors, or other employees.</w:t>
      </w:r>
    </w:p>
    <w:p w14:paraId="2551D918" w14:textId="64A0591A" w:rsidR="009E376D" w:rsidRPr="009E376D" w:rsidRDefault="009E376D" w:rsidP="009E376D">
      <w:pPr>
        <w:ind w:left="720" w:hanging="720"/>
        <w:rPr>
          <w:rFonts w:ascii="Calibri" w:eastAsia="Calibri" w:hAnsi="Calibri" w:cs="Times New Roman"/>
          <w:color w:val="4472C4"/>
        </w:rPr>
      </w:pPr>
      <w:r w:rsidRPr="009E376D">
        <w:rPr>
          <w:rFonts w:ascii="Calibri" w:eastAsia="Calibri" w:hAnsi="Calibri" w:cs="Times New Roman"/>
          <w:color w:val="4472C4"/>
        </w:rPr>
        <w:t>•</w:t>
      </w:r>
      <w:r w:rsidRPr="009E376D">
        <w:rPr>
          <w:rFonts w:ascii="Calibri" w:eastAsia="Calibri" w:hAnsi="Calibri" w:cs="Times New Roman"/>
          <w:color w:val="4472C4"/>
        </w:rPr>
        <w:tab/>
        <w:t>Any prior violent acts, threats of physical violence, verbal abuse, property damage</w:t>
      </w:r>
      <w:r w:rsidR="002E17C9">
        <w:rPr>
          <w:rFonts w:ascii="Calibri" w:eastAsia="Calibri" w:hAnsi="Calibri" w:cs="Times New Roman"/>
          <w:color w:val="4472C4"/>
        </w:rPr>
        <w:t>,</w:t>
      </w:r>
      <w:r w:rsidRPr="009E376D">
        <w:rPr>
          <w:rFonts w:ascii="Calibri" w:eastAsia="Calibri" w:hAnsi="Calibri" w:cs="Times New Roman"/>
          <w:color w:val="4472C4"/>
        </w:rPr>
        <w:t xml:space="preserve"> or other signs of strain or pressure in the workplace.</w:t>
      </w:r>
    </w:p>
    <w:p w14:paraId="7E839887" w14:textId="77777777" w:rsidR="009E376D" w:rsidRPr="009E376D" w:rsidRDefault="009E376D" w:rsidP="009E376D">
      <w:pPr>
        <w:rPr>
          <w:rFonts w:ascii="Calibri" w:eastAsia="Calibri" w:hAnsi="Calibri" w:cs="Times New Roman"/>
          <w:b/>
          <w:bCs/>
        </w:rPr>
      </w:pPr>
      <w:r w:rsidRPr="009E376D">
        <w:rPr>
          <w:rFonts w:ascii="Calibri" w:eastAsia="Calibri" w:hAnsi="Calibri" w:cs="Times New Roman"/>
          <w:b/>
          <w:bCs/>
        </w:rPr>
        <w:t>VIOLENCE PREVENTION HAZARD CORRECTION</w:t>
      </w:r>
    </w:p>
    <w:p w14:paraId="197F77F8" w14:textId="77777777" w:rsidR="009E376D" w:rsidRPr="009E376D" w:rsidRDefault="009E376D" w:rsidP="009E376D">
      <w:pPr>
        <w:rPr>
          <w:rFonts w:ascii="Calibri" w:eastAsia="Calibri" w:hAnsi="Calibri" w:cs="Times New Roman"/>
        </w:rPr>
      </w:pPr>
      <w:r w:rsidRPr="009E376D">
        <w:rPr>
          <w:rFonts w:ascii="Calibri" w:eastAsia="Calibri" w:hAnsi="Calibri" w:cs="Times New Roman"/>
        </w:rPr>
        <w:t>Hazard correction will be done in accordance with the hazard level, based on the severity of the hazards (with the higher risk situations having higher priority). Hazards will be corrected in a timely manner according to the following procedures:</w:t>
      </w:r>
    </w:p>
    <w:p w14:paraId="4A2A2190" w14:textId="77777777" w:rsidR="009E376D" w:rsidRPr="009E376D" w:rsidRDefault="009E376D" w:rsidP="009E376D">
      <w:pPr>
        <w:numPr>
          <w:ilvl w:val="0"/>
          <w:numId w:val="2"/>
        </w:numPr>
        <w:contextualSpacing/>
        <w:rPr>
          <w:rFonts w:ascii="Calibri" w:eastAsia="Calibri" w:hAnsi="Calibri" w:cs="Times New Roman"/>
        </w:rPr>
      </w:pPr>
      <w:r w:rsidRPr="009E376D">
        <w:rPr>
          <w:rFonts w:ascii="Calibri" w:eastAsia="Calibri" w:hAnsi="Calibri" w:cs="Times New Roman"/>
        </w:rPr>
        <w:t>When first observed or discovered.</w:t>
      </w:r>
    </w:p>
    <w:p w14:paraId="4D565B31" w14:textId="77777777" w:rsidR="009E376D" w:rsidRDefault="009E376D" w:rsidP="009E376D">
      <w:pPr>
        <w:numPr>
          <w:ilvl w:val="0"/>
          <w:numId w:val="2"/>
        </w:numPr>
        <w:contextualSpacing/>
        <w:rPr>
          <w:rFonts w:ascii="Calibri" w:eastAsia="Calibri" w:hAnsi="Calibri" w:cs="Times New Roman"/>
        </w:rPr>
      </w:pPr>
      <w:r w:rsidRPr="009E376D">
        <w:rPr>
          <w:rFonts w:ascii="Calibri" w:eastAsia="Calibri" w:hAnsi="Calibri" w:cs="Times New Roman"/>
        </w:rPr>
        <w:t xml:space="preserve">If an imminent hazard exists that cannot be immediately abated without endangering worker(s) and/or property, all exposed employees will be removed from the situation except those necessary to correct the existing condition. </w:t>
      </w:r>
      <w:proofErr w:type="gramStart"/>
      <w:r w:rsidRPr="009E376D">
        <w:rPr>
          <w:rFonts w:ascii="Calibri" w:eastAsia="Calibri" w:hAnsi="Calibri" w:cs="Times New Roman"/>
        </w:rPr>
        <w:t>Employees</w:t>
      </w:r>
      <w:proofErr w:type="gramEnd"/>
      <w:r w:rsidRPr="009E376D">
        <w:rPr>
          <w:rFonts w:ascii="Calibri" w:eastAsia="Calibri" w:hAnsi="Calibri" w:cs="Times New Roman"/>
        </w:rPr>
        <w:t xml:space="preserve"> essential to correct the hazardous condition will be provided with the necessary protection.</w:t>
      </w:r>
    </w:p>
    <w:p w14:paraId="58641013" w14:textId="77777777" w:rsidR="002E17C9" w:rsidRPr="002E17C9" w:rsidRDefault="002E17C9" w:rsidP="002E17C9">
      <w:pPr>
        <w:ind w:left="360"/>
        <w:contextualSpacing/>
        <w:rPr>
          <w:rFonts w:ascii="Calibri" w:eastAsia="Calibri" w:hAnsi="Calibri" w:cs="Times New Roman"/>
          <w:sz w:val="8"/>
          <w:szCs w:val="8"/>
        </w:rPr>
      </w:pPr>
    </w:p>
    <w:tbl>
      <w:tblPr>
        <w:tblStyle w:val="TableGrid"/>
        <w:tblW w:w="0" w:type="auto"/>
        <w:tblInd w:w="360" w:type="dxa"/>
        <w:tblLook w:val="04A0" w:firstRow="1" w:lastRow="0" w:firstColumn="1" w:lastColumn="0" w:noHBand="0" w:noVBand="1"/>
      </w:tblPr>
      <w:tblGrid>
        <w:gridCol w:w="9854"/>
      </w:tblGrid>
      <w:tr w:rsidR="009E376D" w:rsidRPr="009E376D" w14:paraId="504D5EC8" w14:textId="77777777" w:rsidTr="004B6BE8">
        <w:tc>
          <w:tcPr>
            <w:tcW w:w="10214" w:type="dxa"/>
          </w:tcPr>
          <w:p w14:paraId="04F54464" w14:textId="3F7EA2D6" w:rsidR="009E376D" w:rsidRPr="009E376D" w:rsidRDefault="002E17C9" w:rsidP="009E376D">
            <w:pPr>
              <w:contextualSpacing/>
              <w:rPr>
                <w:rFonts w:ascii="Calibri" w:eastAsia="Calibri" w:hAnsi="Calibri" w:cs="Times New Roman"/>
                <w:color w:val="4472C4"/>
              </w:rPr>
            </w:pPr>
            <w:r>
              <w:rPr>
                <w:rFonts w:ascii="Calibri" w:eastAsia="Calibri" w:hAnsi="Calibri" w:cs="Times New Roman"/>
                <w:color w:val="4472C4"/>
              </w:rPr>
              <w:t>Names of e</w:t>
            </w:r>
            <w:r w:rsidR="009E376D" w:rsidRPr="009E376D">
              <w:rPr>
                <w:rFonts w:ascii="Calibri" w:eastAsia="Calibri" w:hAnsi="Calibri" w:cs="Times New Roman"/>
                <w:color w:val="4472C4"/>
              </w:rPr>
              <w:t>mployees responsible for correcting the hazardous condition, why and how they will be protected.</w:t>
            </w:r>
          </w:p>
        </w:tc>
      </w:tr>
      <w:tr w:rsidR="009E376D" w:rsidRPr="009E376D" w14:paraId="258B48F2" w14:textId="77777777" w:rsidTr="004B6BE8">
        <w:tc>
          <w:tcPr>
            <w:tcW w:w="10214" w:type="dxa"/>
          </w:tcPr>
          <w:p w14:paraId="433A102C" w14:textId="77777777" w:rsidR="009E376D" w:rsidRPr="009E376D" w:rsidRDefault="009E376D" w:rsidP="009E376D">
            <w:pPr>
              <w:contextualSpacing/>
              <w:rPr>
                <w:rFonts w:ascii="Calibri" w:eastAsia="Calibri" w:hAnsi="Calibri" w:cs="Times New Roman"/>
              </w:rPr>
            </w:pPr>
          </w:p>
        </w:tc>
      </w:tr>
      <w:tr w:rsidR="009E376D" w:rsidRPr="009E376D" w14:paraId="47524E28" w14:textId="77777777" w:rsidTr="004B6BE8">
        <w:tc>
          <w:tcPr>
            <w:tcW w:w="10214" w:type="dxa"/>
          </w:tcPr>
          <w:p w14:paraId="6B7A2109" w14:textId="77777777" w:rsidR="009E376D" w:rsidRPr="009E376D" w:rsidRDefault="009E376D" w:rsidP="009E376D">
            <w:pPr>
              <w:contextualSpacing/>
              <w:rPr>
                <w:rFonts w:ascii="Calibri" w:eastAsia="Calibri" w:hAnsi="Calibri" w:cs="Times New Roman"/>
              </w:rPr>
            </w:pPr>
          </w:p>
        </w:tc>
      </w:tr>
    </w:tbl>
    <w:p w14:paraId="3B8D1FFC" w14:textId="77777777" w:rsidR="009E376D" w:rsidRPr="002E17C9" w:rsidRDefault="009E376D" w:rsidP="009E376D">
      <w:pPr>
        <w:ind w:left="360"/>
        <w:contextualSpacing/>
        <w:rPr>
          <w:rFonts w:ascii="Calibri" w:eastAsia="Calibri" w:hAnsi="Calibri" w:cs="Times New Roman"/>
          <w:sz w:val="8"/>
          <w:szCs w:val="8"/>
        </w:rPr>
      </w:pPr>
      <w:r w:rsidRPr="009E376D">
        <w:rPr>
          <w:rFonts w:ascii="Calibri" w:eastAsia="Calibri" w:hAnsi="Calibri" w:cs="Times New Roman"/>
        </w:rPr>
        <w:t xml:space="preserve"> </w:t>
      </w:r>
    </w:p>
    <w:p w14:paraId="3010DD04" w14:textId="77777777" w:rsidR="009E376D" w:rsidRPr="009E376D" w:rsidRDefault="009E376D" w:rsidP="009E376D">
      <w:pPr>
        <w:numPr>
          <w:ilvl w:val="0"/>
          <w:numId w:val="2"/>
        </w:numPr>
        <w:contextualSpacing/>
        <w:rPr>
          <w:rFonts w:ascii="Calibri" w:eastAsia="Calibri" w:hAnsi="Calibri" w:cs="Times New Roman"/>
        </w:rPr>
      </w:pPr>
      <w:r w:rsidRPr="009E376D">
        <w:rPr>
          <w:rFonts w:ascii="Calibri" w:eastAsia="Calibri" w:hAnsi="Calibri" w:cs="Times New Roman"/>
        </w:rPr>
        <w:t xml:space="preserve">All corrective actions taken and </w:t>
      </w:r>
      <w:proofErr w:type="gramStart"/>
      <w:r w:rsidRPr="009E376D">
        <w:rPr>
          <w:rFonts w:ascii="Calibri" w:eastAsia="Calibri" w:hAnsi="Calibri" w:cs="Times New Roman"/>
        </w:rPr>
        <w:t>dates</w:t>
      </w:r>
      <w:proofErr w:type="gramEnd"/>
      <w:r w:rsidRPr="009E376D">
        <w:rPr>
          <w:rFonts w:ascii="Calibri" w:eastAsia="Calibri" w:hAnsi="Calibri" w:cs="Times New Roman"/>
        </w:rPr>
        <w:t xml:space="preserve"> they are completed will be documented on the appropriate forms </w:t>
      </w:r>
      <w:bookmarkStart w:id="11" w:name="_Hlk165024760"/>
      <w:r w:rsidRPr="009E376D">
        <w:rPr>
          <w:rFonts w:ascii="Calibri" w:eastAsia="Calibri" w:hAnsi="Calibri" w:cs="Times New Roman"/>
          <w:i/>
          <w:iCs/>
        </w:rPr>
        <w:t>(Violent Incident Report, Violent Incident Investigation and Log).</w:t>
      </w:r>
    </w:p>
    <w:bookmarkEnd w:id="11"/>
    <w:p w14:paraId="290C30DA" w14:textId="77777777" w:rsidR="002E17C9" w:rsidRDefault="002E17C9" w:rsidP="002E17C9">
      <w:pPr>
        <w:spacing w:after="0"/>
        <w:rPr>
          <w:rFonts w:ascii="Calibri" w:eastAsia="Calibri" w:hAnsi="Calibri" w:cs="Times New Roman"/>
        </w:rPr>
      </w:pPr>
    </w:p>
    <w:p w14:paraId="5AB6D8D8" w14:textId="77777777" w:rsidR="005F631D" w:rsidRDefault="005F631D" w:rsidP="009E376D">
      <w:pPr>
        <w:rPr>
          <w:rFonts w:ascii="Calibri" w:eastAsia="Calibri" w:hAnsi="Calibri" w:cs="Times New Roman"/>
        </w:rPr>
      </w:pPr>
    </w:p>
    <w:p w14:paraId="1380EE79" w14:textId="77777777" w:rsidR="005F631D" w:rsidRDefault="005F631D" w:rsidP="009E376D">
      <w:pPr>
        <w:rPr>
          <w:rFonts w:ascii="Calibri" w:eastAsia="Calibri" w:hAnsi="Calibri" w:cs="Times New Roman"/>
        </w:rPr>
      </w:pPr>
    </w:p>
    <w:p w14:paraId="1BEDE6D8" w14:textId="77777777" w:rsidR="005F631D" w:rsidRDefault="005F631D" w:rsidP="009E376D">
      <w:pPr>
        <w:rPr>
          <w:rFonts w:ascii="Calibri" w:eastAsia="Calibri" w:hAnsi="Calibri" w:cs="Times New Roman"/>
        </w:rPr>
      </w:pPr>
    </w:p>
    <w:p w14:paraId="550CDFD4" w14:textId="77777777" w:rsidR="005F631D" w:rsidRDefault="005F631D" w:rsidP="009E376D">
      <w:pPr>
        <w:rPr>
          <w:rFonts w:ascii="Calibri" w:eastAsia="Calibri" w:hAnsi="Calibri" w:cs="Times New Roman"/>
        </w:rPr>
      </w:pPr>
    </w:p>
    <w:p w14:paraId="429ADFF9" w14:textId="77777777" w:rsidR="005F631D" w:rsidRDefault="005F631D" w:rsidP="009E376D">
      <w:pPr>
        <w:rPr>
          <w:rFonts w:ascii="Calibri" w:eastAsia="Calibri" w:hAnsi="Calibri" w:cs="Times New Roman"/>
        </w:rPr>
      </w:pPr>
    </w:p>
    <w:p w14:paraId="707C1D48" w14:textId="77777777" w:rsidR="005F631D" w:rsidRDefault="005F631D" w:rsidP="009E376D">
      <w:pPr>
        <w:rPr>
          <w:rFonts w:ascii="Calibri" w:eastAsia="Calibri" w:hAnsi="Calibri" w:cs="Times New Roman"/>
        </w:rPr>
      </w:pPr>
    </w:p>
    <w:p w14:paraId="76FDDC68" w14:textId="4A8F249B" w:rsidR="009E376D" w:rsidRPr="009E376D" w:rsidRDefault="009E376D" w:rsidP="009E376D">
      <w:pPr>
        <w:rPr>
          <w:rFonts w:ascii="Calibri" w:eastAsia="Calibri" w:hAnsi="Calibri" w:cs="Times New Roman"/>
        </w:rPr>
      </w:pPr>
      <w:r w:rsidRPr="009E376D">
        <w:rPr>
          <w:rFonts w:ascii="Calibri" w:eastAsia="Calibri" w:hAnsi="Calibri" w:cs="Times New Roman"/>
        </w:rPr>
        <w:lastRenderedPageBreak/>
        <w:t>The following policies and procedures are established to ensure worker</w:t>
      </w:r>
      <w:r w:rsidR="00E536CE">
        <w:rPr>
          <w:rFonts w:ascii="Calibri" w:eastAsia="Calibri" w:hAnsi="Calibri" w:cs="Times New Roman"/>
        </w:rPr>
        <w:t>s</w:t>
      </w:r>
      <w:r w:rsidRPr="009E376D">
        <w:rPr>
          <w:rFonts w:ascii="Calibri" w:eastAsia="Calibri" w:hAnsi="Calibri" w:cs="Times New Roman"/>
        </w:rPr>
        <w:t xml:space="preserve"> and worker representatives participate in identifying, evaluating, and determining corrective measures to prevent workplace violence: </w:t>
      </w:r>
    </w:p>
    <w:p w14:paraId="03FD78FF" w14:textId="77777777" w:rsidR="009E376D" w:rsidRDefault="009E376D" w:rsidP="009E376D">
      <w:pPr>
        <w:widowControl w:val="0"/>
        <w:autoSpaceDE w:val="0"/>
        <w:autoSpaceDN w:val="0"/>
        <w:spacing w:after="0" w:line="240" w:lineRule="auto"/>
        <w:rPr>
          <w:rFonts w:ascii="Calibri" w:eastAsia="Arial" w:hAnsi="Calibri" w:cs="Calibri"/>
          <w:b/>
          <w:i/>
          <w:iCs/>
          <w:color w:val="4472C4"/>
          <w:kern w:val="0"/>
          <w:lang w:bidi="en-US"/>
          <w14:ligatures w14:val="none"/>
        </w:rPr>
      </w:pPr>
      <w:r w:rsidRPr="009E376D">
        <w:rPr>
          <w:rFonts w:ascii="Calibri" w:eastAsia="Arial" w:hAnsi="Calibri" w:cs="Calibri"/>
          <w:b/>
          <w:i/>
          <w:iCs/>
          <w:color w:val="4472C4"/>
          <w:kern w:val="0"/>
          <w:lang w:bidi="en-US"/>
          <w14:ligatures w14:val="none"/>
        </w:rPr>
        <w:t>Examples of corrective measures:</w:t>
      </w:r>
    </w:p>
    <w:p w14:paraId="47075809" w14:textId="77777777" w:rsidR="00E536CE" w:rsidRPr="00E536CE" w:rsidRDefault="00E536CE" w:rsidP="009E376D">
      <w:pPr>
        <w:widowControl w:val="0"/>
        <w:autoSpaceDE w:val="0"/>
        <w:autoSpaceDN w:val="0"/>
        <w:spacing w:after="0" w:line="240" w:lineRule="auto"/>
        <w:rPr>
          <w:rFonts w:ascii="Calibri" w:eastAsia="Arial" w:hAnsi="Calibri" w:cs="Calibri"/>
          <w:b/>
          <w:i/>
          <w:iCs/>
          <w:color w:val="4472C4"/>
          <w:kern w:val="0"/>
          <w:sz w:val="8"/>
          <w:szCs w:val="8"/>
          <w:lang w:bidi="en-US"/>
          <w14:ligatures w14:val="none"/>
        </w:rPr>
      </w:pPr>
    </w:p>
    <w:p w14:paraId="2E1781D0" w14:textId="77777777" w:rsidR="009E376D" w:rsidRPr="009E376D" w:rsidRDefault="009E376D" w:rsidP="009E376D">
      <w:pPr>
        <w:widowControl w:val="0"/>
        <w:numPr>
          <w:ilvl w:val="0"/>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Make</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the</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workplace</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unattractive</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to</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spacing w:val="-2"/>
          <w:kern w:val="0"/>
          <w:lang w:bidi="en-US"/>
          <w14:ligatures w14:val="none"/>
        </w:rPr>
        <w:t>robbers by:</w:t>
      </w:r>
    </w:p>
    <w:p w14:paraId="56DBE4B9" w14:textId="77777777" w:rsidR="009E376D" w:rsidRPr="00E536CE" w:rsidRDefault="009E376D" w:rsidP="009E376D">
      <w:pPr>
        <w:widowControl w:val="0"/>
        <w:autoSpaceDE w:val="0"/>
        <w:autoSpaceDN w:val="0"/>
        <w:spacing w:after="0" w:line="240" w:lineRule="auto"/>
        <w:ind w:left="720"/>
        <w:rPr>
          <w:rFonts w:ascii="Calibri" w:eastAsia="Arial" w:hAnsi="Calibri" w:cs="Calibri"/>
          <w:color w:val="4472C4"/>
          <w:kern w:val="0"/>
          <w:sz w:val="8"/>
          <w:szCs w:val="8"/>
          <w:lang w:bidi="en-US"/>
          <w14:ligatures w14:val="none"/>
        </w:rPr>
      </w:pPr>
    </w:p>
    <w:p w14:paraId="4CE27715" w14:textId="66E5A0DA"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 xml:space="preserve">Improve lighting </w:t>
      </w:r>
      <w:r w:rsidR="00796B39">
        <w:rPr>
          <w:rFonts w:ascii="Calibri" w:eastAsia="Arial" w:hAnsi="Calibri" w:cs="Calibri"/>
          <w:color w:val="4472C4"/>
          <w:kern w:val="0"/>
          <w:lang w:bidi="en-US"/>
          <w14:ligatures w14:val="none"/>
        </w:rPr>
        <w:t>both outside and inside</w:t>
      </w:r>
      <w:r w:rsidRPr="009E376D">
        <w:rPr>
          <w:rFonts w:ascii="Calibri" w:eastAsia="Arial" w:hAnsi="Calibri" w:cs="Calibri"/>
          <w:color w:val="4472C4"/>
          <w:kern w:val="0"/>
          <w:lang w:bidi="en-US"/>
          <w14:ligatures w14:val="none"/>
        </w:rPr>
        <w:t xml:space="preserve"> the workplace. </w:t>
      </w:r>
    </w:p>
    <w:p w14:paraId="26FF2D5B" w14:textId="0E743874"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Post</w:t>
      </w:r>
      <w:r w:rsidR="005F631D">
        <w:rPr>
          <w:rFonts w:ascii="Calibri" w:eastAsia="Arial" w:hAnsi="Calibri" w:cs="Calibri"/>
          <w:color w:val="4472C4"/>
          <w:kern w:val="0"/>
          <w:lang w:bidi="en-US"/>
          <w14:ligatures w14:val="none"/>
        </w:rPr>
        <w:t>ing</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of</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signs</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notifying</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the</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public</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that</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limited</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cash</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is</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kept</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on</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the</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spacing w:val="-2"/>
          <w:kern w:val="0"/>
          <w:lang w:bidi="en-US"/>
          <w14:ligatures w14:val="none"/>
        </w:rPr>
        <w:t>premises and that cameras are monitoring the facility.</w:t>
      </w:r>
      <w:r w:rsidRPr="009E376D">
        <w:rPr>
          <w:rFonts w:ascii="Calibri" w:eastAsia="Arial" w:hAnsi="Calibri" w:cs="Calibri"/>
          <w:color w:val="4472C4"/>
          <w:kern w:val="0"/>
          <w:lang w:bidi="en-US"/>
          <w14:ligatures w14:val="none"/>
        </w:rPr>
        <w:t xml:space="preserve"> </w:t>
      </w:r>
    </w:p>
    <w:p w14:paraId="267BD5E6" w14:textId="77777777"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Utilize</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surveillance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measures,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such</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as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cameras</w:t>
      </w:r>
      <w:r w:rsidRPr="009E376D">
        <w:rPr>
          <w:rFonts w:ascii="Calibri" w:eastAsia="Arial" w:hAnsi="Calibri" w:cs="Calibri"/>
          <w:color w:val="4472C4"/>
          <w:spacing w:val="-4"/>
          <w:kern w:val="0"/>
          <w:lang w:bidi="en-US"/>
          <w14:ligatures w14:val="none"/>
        </w:rPr>
        <w:t xml:space="preserve"> and</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mirrors,</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to</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provide information as to what is going on outside and inside the workplace and to dissuade criminal activity.</w:t>
      </w:r>
    </w:p>
    <w:p w14:paraId="77C9AA39" w14:textId="77777777"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Hire security guards and have them patrol the workplace interior and perimeter.</w:t>
      </w:r>
    </w:p>
    <w:p w14:paraId="0E944C77" w14:textId="77777777"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Install security surveillance cameras in and around the workplace.</w:t>
      </w:r>
    </w:p>
    <w:p w14:paraId="6A46192A" w14:textId="77777777" w:rsidR="009E376D" w:rsidRPr="009E376D" w:rsidRDefault="009E376D" w:rsidP="009E376D">
      <w:pPr>
        <w:widowControl w:val="0"/>
        <w:autoSpaceDE w:val="0"/>
        <w:autoSpaceDN w:val="0"/>
        <w:spacing w:after="0" w:line="240" w:lineRule="auto"/>
        <w:rPr>
          <w:rFonts w:ascii="Calibri" w:eastAsia="Arial" w:hAnsi="Calibri" w:cs="Calibri"/>
          <w:color w:val="4472C4"/>
          <w:kern w:val="0"/>
          <w:lang w:bidi="en-US"/>
          <w14:ligatures w14:val="none"/>
        </w:rPr>
      </w:pPr>
    </w:p>
    <w:p w14:paraId="1E405958" w14:textId="5DF7D248" w:rsidR="009E376D" w:rsidRPr="009E376D" w:rsidRDefault="009E376D" w:rsidP="009E376D">
      <w:pPr>
        <w:widowControl w:val="0"/>
        <w:numPr>
          <w:ilvl w:val="0"/>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Provide workplace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violence systems,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such</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as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door</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locks,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violence windows, physical barriers, emergency alarms and restraint systems</w:t>
      </w:r>
      <w:r w:rsidR="00DE52F2">
        <w:rPr>
          <w:rFonts w:ascii="Calibri" w:eastAsia="Arial" w:hAnsi="Calibri" w:cs="Calibri"/>
          <w:color w:val="4472C4"/>
          <w:kern w:val="0"/>
          <w:lang w:bidi="en-US"/>
          <w14:ligatures w14:val="none"/>
        </w:rPr>
        <w:t>.</w:t>
      </w:r>
    </w:p>
    <w:p w14:paraId="25B04CD4" w14:textId="77777777" w:rsidR="009E376D" w:rsidRPr="009E376D" w:rsidRDefault="009E376D" w:rsidP="009E376D">
      <w:pPr>
        <w:widowControl w:val="0"/>
        <w:autoSpaceDE w:val="0"/>
        <w:autoSpaceDN w:val="0"/>
        <w:spacing w:after="0" w:line="240" w:lineRule="auto"/>
        <w:ind w:left="720" w:firstLine="720"/>
        <w:rPr>
          <w:rFonts w:ascii="Calibri" w:eastAsia="Arial" w:hAnsi="Calibri" w:cs="Calibri"/>
          <w:color w:val="4472C4"/>
          <w:kern w:val="0"/>
          <w:lang w:bidi="en-US"/>
          <w14:ligatures w14:val="none"/>
        </w:rPr>
      </w:pPr>
    </w:p>
    <w:p w14:paraId="77801BE8" w14:textId="074AF21F" w:rsidR="009E376D" w:rsidRPr="009E376D" w:rsidRDefault="009E376D" w:rsidP="009E376D">
      <w:pPr>
        <w:widowControl w:val="0"/>
        <w:numPr>
          <w:ilvl w:val="0"/>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Ensure the adequacy of workplace violence systems</w:t>
      </w:r>
      <w:r w:rsidR="00DE52F2">
        <w:rPr>
          <w:rFonts w:ascii="Calibri" w:eastAsia="Arial" w:hAnsi="Calibri" w:cs="Calibri"/>
          <w:color w:val="4472C4"/>
          <w:kern w:val="0"/>
          <w:lang w:bidi="en-US"/>
          <w14:ligatures w14:val="none"/>
        </w:rPr>
        <w:t>.</w:t>
      </w:r>
    </w:p>
    <w:p w14:paraId="08BB8AA5" w14:textId="77777777" w:rsidR="009E376D" w:rsidRPr="009E376D" w:rsidRDefault="009E376D" w:rsidP="009E376D">
      <w:pPr>
        <w:widowControl w:val="0"/>
        <w:autoSpaceDE w:val="0"/>
        <w:autoSpaceDN w:val="0"/>
        <w:spacing w:after="0" w:line="240" w:lineRule="auto"/>
        <w:ind w:left="1080"/>
        <w:rPr>
          <w:rFonts w:ascii="Calibri" w:eastAsia="Arial" w:hAnsi="Calibri" w:cs="Calibri"/>
          <w:color w:val="4472C4"/>
          <w:kern w:val="0"/>
          <w:lang w:bidi="en-US"/>
          <w14:ligatures w14:val="none"/>
        </w:rPr>
      </w:pPr>
    </w:p>
    <w:p w14:paraId="1DC29D0E" w14:textId="61373A32" w:rsidR="009E376D" w:rsidRPr="009E376D" w:rsidRDefault="009E376D" w:rsidP="009E376D">
      <w:pPr>
        <w:widowControl w:val="0"/>
        <w:numPr>
          <w:ilvl w:val="0"/>
          <w:numId w:val="3"/>
        </w:numPr>
        <w:autoSpaceDE w:val="0"/>
        <w:autoSpaceDN w:val="0"/>
        <w:spacing w:after="0" w:line="240" w:lineRule="auto"/>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Post</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emergency</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telephone</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numbers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for</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law</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enforcement,</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fire,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and</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medical services</w:t>
      </w:r>
      <w:r w:rsidR="00DE52F2">
        <w:rPr>
          <w:rFonts w:ascii="Calibri" w:eastAsia="Arial" w:hAnsi="Calibri" w:cs="Calibri"/>
          <w:color w:val="4472C4"/>
          <w:kern w:val="0"/>
          <w:lang w:bidi="en-US"/>
          <w14:ligatures w14:val="none"/>
        </w:rPr>
        <w:t>.</w:t>
      </w:r>
    </w:p>
    <w:p w14:paraId="4E0FF601" w14:textId="77777777" w:rsidR="009E376D" w:rsidRPr="009E376D" w:rsidRDefault="009E376D" w:rsidP="009E376D">
      <w:pPr>
        <w:widowControl w:val="0"/>
        <w:autoSpaceDE w:val="0"/>
        <w:autoSpaceDN w:val="0"/>
        <w:spacing w:after="0" w:line="240" w:lineRule="auto"/>
        <w:ind w:left="360"/>
        <w:rPr>
          <w:rFonts w:ascii="Calibri" w:eastAsia="Arial" w:hAnsi="Calibri" w:cs="Calibri"/>
          <w:color w:val="4472C4"/>
          <w:kern w:val="0"/>
          <w:lang w:bidi="en-US"/>
          <w14:ligatures w14:val="none"/>
        </w:rPr>
      </w:pPr>
    </w:p>
    <w:p w14:paraId="555D6EFC" w14:textId="46E2BDAA" w:rsidR="009E376D" w:rsidRPr="009E376D" w:rsidRDefault="009E376D" w:rsidP="009E376D">
      <w:pPr>
        <w:widowControl w:val="0"/>
        <w:numPr>
          <w:ilvl w:val="0"/>
          <w:numId w:val="3"/>
        </w:numPr>
        <w:autoSpaceDE w:val="0"/>
        <w:autoSpaceDN w:val="0"/>
        <w:spacing w:after="0" w:line="240" w:lineRule="auto"/>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Control access to, and freedom of movement within, the workplace by non-employees,</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includ</w:t>
      </w:r>
      <w:r w:rsidR="00DA63ED">
        <w:rPr>
          <w:rFonts w:ascii="Calibri" w:eastAsia="Arial" w:hAnsi="Calibri" w:cs="Calibri"/>
          <w:color w:val="4472C4"/>
          <w:kern w:val="0"/>
          <w:lang w:bidi="en-US"/>
          <w14:ligatures w14:val="none"/>
        </w:rPr>
        <w:t>ing</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recently</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discharged</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employees</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or</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persons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with</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whom</w:t>
      </w:r>
      <w:r w:rsidRPr="009E376D">
        <w:rPr>
          <w:rFonts w:ascii="Calibri" w:eastAsia="Arial" w:hAnsi="Calibri" w:cs="Calibri"/>
          <w:color w:val="4472C4"/>
          <w:spacing w:val="-6"/>
          <w:kern w:val="0"/>
          <w:lang w:bidi="en-US"/>
          <w14:ligatures w14:val="none"/>
        </w:rPr>
        <w:t xml:space="preserve"> </w:t>
      </w:r>
      <w:r w:rsidRPr="009E376D">
        <w:rPr>
          <w:rFonts w:ascii="Calibri" w:eastAsia="Arial" w:hAnsi="Calibri" w:cs="Calibri"/>
          <w:color w:val="4472C4"/>
          <w:kern w:val="0"/>
          <w:lang w:bidi="en-US"/>
          <w14:ligatures w14:val="none"/>
        </w:rPr>
        <w:t>one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of</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our employees is having a dispute.</w:t>
      </w:r>
    </w:p>
    <w:p w14:paraId="7C77A597" w14:textId="77777777" w:rsidR="009E376D" w:rsidRPr="009E376D" w:rsidRDefault="009E376D" w:rsidP="009E376D">
      <w:pPr>
        <w:widowControl w:val="0"/>
        <w:autoSpaceDE w:val="0"/>
        <w:autoSpaceDN w:val="0"/>
        <w:spacing w:after="0" w:line="240" w:lineRule="auto"/>
        <w:ind w:left="360"/>
        <w:rPr>
          <w:rFonts w:ascii="Calibri" w:eastAsia="Arial" w:hAnsi="Calibri" w:cs="Calibri"/>
          <w:color w:val="4472C4"/>
          <w:kern w:val="0"/>
          <w:lang w:bidi="en-US"/>
          <w14:ligatures w14:val="none"/>
        </w:rPr>
      </w:pPr>
    </w:p>
    <w:p w14:paraId="15188F37" w14:textId="77777777" w:rsidR="009E376D" w:rsidRPr="009E376D" w:rsidRDefault="009E376D" w:rsidP="009E376D">
      <w:pPr>
        <w:widowControl w:val="0"/>
        <w:numPr>
          <w:ilvl w:val="0"/>
          <w:numId w:val="3"/>
        </w:numPr>
        <w:autoSpaceDE w:val="0"/>
        <w:autoSpaceDN w:val="0"/>
        <w:spacing w:after="0" w:line="240" w:lineRule="auto"/>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Install effective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systems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to</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warn</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others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of</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a</w:t>
      </w:r>
      <w:r w:rsidRPr="009E376D">
        <w:rPr>
          <w:rFonts w:ascii="Calibri" w:eastAsia="Arial" w:hAnsi="Calibri" w:cs="Calibri"/>
          <w:color w:val="4472C4"/>
          <w:spacing w:val="-4"/>
          <w:kern w:val="0"/>
          <w:lang w:bidi="en-US"/>
          <w14:ligatures w14:val="none"/>
        </w:rPr>
        <w:t xml:space="preserve"> </w:t>
      </w:r>
      <w:proofErr w:type="gramStart"/>
      <w:r w:rsidRPr="009E376D">
        <w:rPr>
          <w:rFonts w:ascii="Calibri" w:eastAsia="Arial" w:hAnsi="Calibri" w:cs="Calibri"/>
          <w:color w:val="4472C4"/>
          <w:kern w:val="0"/>
          <w:lang w:bidi="en-US"/>
          <w14:ligatures w14:val="none"/>
        </w:rPr>
        <w:t>violence</w:t>
      </w:r>
      <w:proofErr w:type="gramEnd"/>
      <w:r w:rsidRPr="009E376D">
        <w:rPr>
          <w:rFonts w:ascii="Calibri" w:eastAsia="Arial" w:hAnsi="Calibri" w:cs="Calibri"/>
          <w:color w:val="4472C4"/>
          <w:kern w:val="0"/>
          <w:lang w:bidi="en-US"/>
          <w14:ligatures w14:val="none"/>
        </w:rPr>
        <w:t xml:space="preserve"> danger</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or</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to</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summon assistance, e.g., alarms or panic buttons.</w:t>
      </w:r>
    </w:p>
    <w:p w14:paraId="6A3AE01C" w14:textId="77777777" w:rsidR="009E376D" w:rsidRPr="009E376D" w:rsidRDefault="009E376D" w:rsidP="009E376D">
      <w:pPr>
        <w:widowControl w:val="0"/>
        <w:autoSpaceDE w:val="0"/>
        <w:autoSpaceDN w:val="0"/>
        <w:spacing w:after="0" w:line="240" w:lineRule="auto"/>
        <w:rPr>
          <w:rFonts w:ascii="Calibri" w:eastAsia="Arial" w:hAnsi="Calibri" w:cs="Calibri"/>
          <w:color w:val="4472C4"/>
          <w:kern w:val="0"/>
          <w:lang w:bidi="en-US"/>
          <w14:ligatures w14:val="none"/>
        </w:rPr>
      </w:pPr>
    </w:p>
    <w:p w14:paraId="20B5CFDD" w14:textId="77777777" w:rsidR="002750D6" w:rsidRDefault="009E376D" w:rsidP="009E376D">
      <w:pPr>
        <w:widowControl w:val="0"/>
        <w:numPr>
          <w:ilvl w:val="0"/>
          <w:numId w:val="3"/>
        </w:numPr>
        <w:autoSpaceDE w:val="0"/>
        <w:autoSpaceDN w:val="0"/>
        <w:spacing w:after="0" w:line="240" w:lineRule="auto"/>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Ensure employees have access to a telephone with an outside line.</w:t>
      </w:r>
    </w:p>
    <w:p w14:paraId="79F41684" w14:textId="77777777" w:rsidR="002750D6" w:rsidRPr="002750D6" w:rsidRDefault="002750D6" w:rsidP="002750D6">
      <w:pPr>
        <w:spacing w:after="0"/>
        <w:rPr>
          <w:rFonts w:ascii="Calibri" w:eastAsia="Arial" w:hAnsi="Calibri" w:cs="Calibri"/>
          <w:color w:val="4472C4"/>
          <w:kern w:val="0"/>
          <w:lang w:bidi="en-US"/>
          <w14:ligatures w14:val="none"/>
        </w:rPr>
      </w:pPr>
    </w:p>
    <w:p w14:paraId="6FB475AD" w14:textId="0B86F7DA" w:rsidR="009E376D" w:rsidRPr="009E376D" w:rsidRDefault="009E376D" w:rsidP="009E376D">
      <w:pPr>
        <w:widowControl w:val="0"/>
        <w:numPr>
          <w:ilvl w:val="0"/>
          <w:numId w:val="3"/>
        </w:numPr>
        <w:autoSpaceDE w:val="0"/>
        <w:autoSpaceDN w:val="0"/>
        <w:spacing w:after="0" w:line="240" w:lineRule="auto"/>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Provide employee training/re-training</w:t>
      </w:r>
      <w:r w:rsidR="002750D6">
        <w:rPr>
          <w:rFonts w:ascii="Calibri" w:eastAsia="Arial" w:hAnsi="Calibri" w:cs="Calibri"/>
          <w:color w:val="4472C4"/>
          <w:kern w:val="0"/>
          <w:lang w:bidi="en-US"/>
          <w14:ligatures w14:val="none"/>
        </w:rPr>
        <w:t xml:space="preserve"> </w:t>
      </w:r>
      <w:r w:rsidRPr="009E376D">
        <w:rPr>
          <w:rFonts w:ascii="Calibri" w:eastAsia="Arial" w:hAnsi="Calibri" w:cs="Calibri"/>
          <w:color w:val="4472C4"/>
          <w:kern w:val="0"/>
          <w:lang w:bidi="en-US"/>
          <w14:ligatures w14:val="none"/>
        </w:rPr>
        <w:t>(refreshers) on the WVPP, which could include</w:t>
      </w:r>
      <w:r w:rsidR="002750D6">
        <w:rPr>
          <w:rFonts w:ascii="Calibri" w:eastAsia="Arial" w:hAnsi="Calibri" w:cs="Calibri"/>
          <w:color w:val="4472C4"/>
          <w:kern w:val="0"/>
          <w:lang w:bidi="en-US"/>
          <w14:ligatures w14:val="none"/>
        </w:rPr>
        <w:t>,</w:t>
      </w:r>
      <w:r w:rsidRPr="009E376D">
        <w:rPr>
          <w:rFonts w:ascii="Calibri" w:eastAsia="Arial" w:hAnsi="Calibri" w:cs="Calibri"/>
          <w:color w:val="4472C4"/>
          <w:kern w:val="0"/>
          <w:lang w:bidi="en-US"/>
          <w14:ligatures w14:val="none"/>
        </w:rPr>
        <w:t xml:space="preserve"> but</w:t>
      </w:r>
      <w:r w:rsidR="002750D6">
        <w:rPr>
          <w:rFonts w:ascii="Calibri" w:eastAsia="Arial" w:hAnsi="Calibri" w:cs="Calibri"/>
          <w:color w:val="4472C4"/>
          <w:kern w:val="0"/>
          <w:lang w:bidi="en-US"/>
          <w14:ligatures w14:val="none"/>
        </w:rPr>
        <w:t xml:space="preserve"> is</w:t>
      </w:r>
      <w:r w:rsidRPr="009E376D">
        <w:rPr>
          <w:rFonts w:ascii="Calibri" w:eastAsia="Arial" w:hAnsi="Calibri" w:cs="Calibri"/>
          <w:color w:val="4472C4"/>
          <w:kern w:val="0"/>
          <w:lang w:bidi="en-US"/>
          <w14:ligatures w14:val="none"/>
        </w:rPr>
        <w:t xml:space="preserve"> not limited to</w:t>
      </w:r>
      <w:r w:rsidR="002750D6">
        <w:rPr>
          <w:rFonts w:ascii="Calibri" w:eastAsia="Arial" w:hAnsi="Calibri" w:cs="Calibri"/>
          <w:color w:val="4472C4"/>
          <w:kern w:val="0"/>
          <w:lang w:bidi="en-US"/>
          <w14:ligatures w14:val="none"/>
        </w:rPr>
        <w:t>,</w:t>
      </w:r>
      <w:r w:rsidRPr="009E376D">
        <w:rPr>
          <w:rFonts w:ascii="Calibri" w:eastAsia="Arial" w:hAnsi="Calibri" w:cs="Calibri"/>
          <w:color w:val="4472C4"/>
          <w:kern w:val="0"/>
          <w:lang w:bidi="en-US"/>
          <w14:ligatures w14:val="none"/>
        </w:rPr>
        <w:t xml:space="preserve"> the following:</w:t>
      </w:r>
    </w:p>
    <w:p w14:paraId="79135013" w14:textId="77777777" w:rsidR="009E376D" w:rsidRPr="005F631D" w:rsidRDefault="009E376D" w:rsidP="009E376D">
      <w:pPr>
        <w:widowControl w:val="0"/>
        <w:autoSpaceDE w:val="0"/>
        <w:autoSpaceDN w:val="0"/>
        <w:spacing w:after="0" w:line="240" w:lineRule="auto"/>
        <w:ind w:left="360"/>
        <w:contextualSpacing/>
        <w:rPr>
          <w:rFonts w:ascii="Calibri" w:eastAsia="Arial" w:hAnsi="Calibri" w:cs="Calibri"/>
          <w:color w:val="4472C4"/>
          <w:kern w:val="0"/>
          <w:sz w:val="8"/>
          <w:szCs w:val="8"/>
          <w:lang w:bidi="en-US"/>
          <w14:ligatures w14:val="none"/>
        </w:rPr>
      </w:pPr>
    </w:p>
    <w:p w14:paraId="74F3EE32" w14:textId="77777777"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Recognizing and handling threatening or hostile situations that may lead to violent acts by persons who are service recipients of our establishment.</w:t>
      </w:r>
    </w:p>
    <w:p w14:paraId="4D05F9C3" w14:textId="53DF1EC4"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bookmarkStart w:id="12" w:name="_Hlk154581029"/>
      <w:r w:rsidRPr="009E376D">
        <w:rPr>
          <w:rFonts w:ascii="Calibri" w:eastAsia="Arial" w:hAnsi="Calibri" w:cs="Calibri"/>
          <w:color w:val="4472C4"/>
          <w:kern w:val="0"/>
          <w:lang w:bidi="en-US"/>
          <w14:ligatures w14:val="none"/>
        </w:rPr>
        <w:t>Ensure that all reports of violent acts, threats of physical violence, verbal abuse, property damage</w:t>
      </w:r>
      <w:r w:rsidR="002750D6">
        <w:rPr>
          <w:rFonts w:ascii="Calibri" w:eastAsia="Arial" w:hAnsi="Calibri" w:cs="Calibri"/>
          <w:color w:val="4472C4"/>
          <w:kern w:val="0"/>
          <w:lang w:bidi="en-US"/>
          <w14:ligatures w14:val="none"/>
        </w:rPr>
        <w:t>,</w:t>
      </w:r>
      <w:r w:rsidRPr="009E376D">
        <w:rPr>
          <w:rFonts w:ascii="Calibri" w:eastAsia="Arial" w:hAnsi="Calibri" w:cs="Calibri"/>
          <w:color w:val="4472C4"/>
          <w:kern w:val="0"/>
          <w:lang w:bidi="en-US"/>
          <w14:ligatures w14:val="none"/>
        </w:rPr>
        <w:t xml:space="preserve"> or other signs of strain or</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kern w:val="0"/>
          <w:lang w:bidi="en-US"/>
          <w14:ligatures w14:val="none"/>
        </w:rPr>
        <w:t>pressure</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kern w:val="0"/>
          <w:lang w:bidi="en-US"/>
          <w14:ligatures w14:val="none"/>
        </w:rPr>
        <w:t>in</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kern w:val="0"/>
          <w:lang w:bidi="en-US"/>
          <w14:ligatures w14:val="none"/>
        </w:rPr>
        <w:t>the</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kern w:val="0"/>
          <w:lang w:bidi="en-US"/>
          <w14:ligatures w14:val="none"/>
        </w:rPr>
        <w:t>workplace</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kern w:val="0"/>
          <w:lang w:bidi="en-US"/>
          <w14:ligatures w14:val="none"/>
        </w:rPr>
        <w:t>are</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kern w:val="0"/>
          <w:lang w:bidi="en-US"/>
          <w14:ligatures w14:val="none"/>
        </w:rPr>
        <w:t>handled effectively</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by</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management</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and</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that</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the</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person</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making</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the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report</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is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not</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subject</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to retaliation by the person making the threat.</w:t>
      </w:r>
    </w:p>
    <w:p w14:paraId="794B8295" w14:textId="77777777"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Improve</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how</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well</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our</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establishment's</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management</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and</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employees</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communicate with each other.</w:t>
      </w:r>
    </w:p>
    <w:p w14:paraId="60DD78AD" w14:textId="77777777"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Procedures</w:t>
      </w:r>
      <w:r w:rsidRPr="009E376D">
        <w:rPr>
          <w:rFonts w:ascii="Calibri" w:eastAsia="Arial" w:hAnsi="Calibri" w:cs="Calibri"/>
          <w:color w:val="4472C4"/>
          <w:spacing w:val="-3"/>
          <w:kern w:val="0"/>
          <w:lang w:bidi="en-US"/>
          <w14:ligatures w14:val="none"/>
        </w:rPr>
        <w:t xml:space="preserve"> </w:t>
      </w:r>
      <w:r w:rsidRPr="009E376D">
        <w:rPr>
          <w:rFonts w:ascii="Calibri" w:eastAsia="Arial" w:hAnsi="Calibri" w:cs="Calibri"/>
          <w:color w:val="4472C4"/>
          <w:kern w:val="0"/>
          <w:lang w:bidi="en-US"/>
          <w14:ligatures w14:val="none"/>
        </w:rPr>
        <w:t>for reporting suspicious</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persons,</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spacing w:val="-2"/>
          <w:kern w:val="0"/>
          <w:lang w:bidi="en-US"/>
          <w14:ligatures w14:val="none"/>
        </w:rPr>
        <w:t>activities, and packages.</w:t>
      </w:r>
    </w:p>
    <w:p w14:paraId="2B6B6A14" w14:textId="77777777"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Provide/review employee,</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supervisor,</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and</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kern w:val="0"/>
          <w:lang w:bidi="en-US"/>
          <w14:ligatures w14:val="none"/>
        </w:rPr>
        <w:t>management training</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on</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kern w:val="0"/>
          <w:lang w:bidi="en-US"/>
          <w14:ligatures w14:val="none"/>
        </w:rPr>
        <w:t>emergency</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action</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spacing w:val="-2"/>
          <w:kern w:val="0"/>
          <w:lang w:bidi="en-US"/>
          <w14:ligatures w14:val="none"/>
        </w:rPr>
        <w:t>procedures.</w:t>
      </w:r>
    </w:p>
    <w:bookmarkEnd w:id="12"/>
    <w:p w14:paraId="52D143F3" w14:textId="77777777"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Ensure</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adequate</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kern w:val="0"/>
          <w:lang w:bidi="en-US"/>
          <w14:ligatures w14:val="none"/>
        </w:rPr>
        <w:t>employee</w:t>
      </w:r>
      <w:r w:rsidRPr="009E376D">
        <w:rPr>
          <w:rFonts w:ascii="Calibri" w:eastAsia="Arial" w:hAnsi="Calibri" w:cs="Calibri"/>
          <w:color w:val="4472C4"/>
          <w:spacing w:val="-2"/>
          <w:kern w:val="0"/>
          <w:lang w:bidi="en-US"/>
          <w14:ligatures w14:val="none"/>
        </w:rPr>
        <w:t xml:space="preserve"> </w:t>
      </w:r>
      <w:r w:rsidRPr="009E376D">
        <w:rPr>
          <w:rFonts w:ascii="Calibri" w:eastAsia="Arial" w:hAnsi="Calibri" w:cs="Calibri"/>
          <w:color w:val="4472C4"/>
          <w:kern w:val="0"/>
          <w:lang w:bidi="en-US"/>
          <w14:ligatures w14:val="none"/>
        </w:rPr>
        <w:t>escape</w:t>
      </w:r>
      <w:r w:rsidRPr="009E376D">
        <w:rPr>
          <w:rFonts w:ascii="Calibri" w:eastAsia="Arial" w:hAnsi="Calibri" w:cs="Calibri"/>
          <w:color w:val="4472C4"/>
          <w:spacing w:val="-1"/>
          <w:kern w:val="0"/>
          <w:lang w:bidi="en-US"/>
          <w14:ligatures w14:val="none"/>
        </w:rPr>
        <w:t xml:space="preserve"> </w:t>
      </w:r>
      <w:r w:rsidRPr="009E376D">
        <w:rPr>
          <w:rFonts w:ascii="Calibri" w:eastAsia="Arial" w:hAnsi="Calibri" w:cs="Calibri"/>
          <w:color w:val="4472C4"/>
          <w:spacing w:val="-2"/>
          <w:kern w:val="0"/>
          <w:lang w:bidi="en-US"/>
          <w14:ligatures w14:val="none"/>
        </w:rPr>
        <w:t>routes.</w:t>
      </w:r>
    </w:p>
    <w:p w14:paraId="4128B471" w14:textId="79E774D0"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Increase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awareness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by</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employees,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supervisors,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and</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managers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of</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the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warning</w:t>
      </w:r>
      <w:r w:rsidRPr="009E376D">
        <w:rPr>
          <w:rFonts w:ascii="Calibri" w:eastAsia="Arial" w:hAnsi="Calibri" w:cs="Calibri"/>
          <w:color w:val="4472C4"/>
          <w:spacing w:val="-5"/>
          <w:kern w:val="0"/>
          <w:lang w:bidi="en-US"/>
          <w14:ligatures w14:val="none"/>
        </w:rPr>
        <w:t xml:space="preserve"> </w:t>
      </w:r>
      <w:r w:rsidRPr="009E376D">
        <w:rPr>
          <w:rFonts w:ascii="Calibri" w:eastAsia="Arial" w:hAnsi="Calibri" w:cs="Calibri"/>
          <w:color w:val="4472C4"/>
          <w:kern w:val="0"/>
          <w:lang w:bidi="en-US"/>
          <w14:ligatures w14:val="none"/>
        </w:rPr>
        <w:t>signs of potential workplace violence. [Provide procedures on how t</w:t>
      </w:r>
      <w:r w:rsidR="00047C0B">
        <w:rPr>
          <w:rFonts w:ascii="Calibri" w:eastAsia="Arial" w:hAnsi="Calibri" w:cs="Calibri"/>
          <w:color w:val="4472C4"/>
          <w:kern w:val="0"/>
          <w:lang w:bidi="en-US"/>
          <w14:ligatures w14:val="none"/>
        </w:rPr>
        <w:t>his</w:t>
      </w:r>
      <w:r w:rsidRPr="009E376D">
        <w:rPr>
          <w:rFonts w:ascii="Calibri" w:eastAsia="Arial" w:hAnsi="Calibri" w:cs="Calibri"/>
          <w:color w:val="4472C4"/>
          <w:kern w:val="0"/>
          <w:lang w:bidi="en-US"/>
          <w14:ligatures w14:val="none"/>
        </w:rPr>
        <w:t xml:space="preserve"> will be accomplished]</w:t>
      </w:r>
    </w:p>
    <w:p w14:paraId="519F33DB" w14:textId="0EBA5501"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Ensure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that</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employee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disciplinary</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and</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discharge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procedures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address</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the</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potential</w:t>
      </w:r>
      <w:r w:rsidRPr="009E376D">
        <w:rPr>
          <w:rFonts w:ascii="Calibri" w:eastAsia="Arial" w:hAnsi="Calibri" w:cs="Calibri"/>
          <w:color w:val="4472C4"/>
          <w:spacing w:val="-4"/>
          <w:kern w:val="0"/>
          <w:lang w:bidi="en-US"/>
          <w14:ligatures w14:val="none"/>
        </w:rPr>
        <w:t xml:space="preserve"> </w:t>
      </w:r>
      <w:r w:rsidRPr="009E376D">
        <w:rPr>
          <w:rFonts w:ascii="Calibri" w:eastAsia="Arial" w:hAnsi="Calibri" w:cs="Calibri"/>
          <w:color w:val="4472C4"/>
          <w:kern w:val="0"/>
          <w:lang w:bidi="en-US"/>
          <w14:ligatures w14:val="none"/>
        </w:rPr>
        <w:t xml:space="preserve">for workplace violence. </w:t>
      </w:r>
      <w:bookmarkStart w:id="13" w:name="_Hlk155104298"/>
      <w:r w:rsidRPr="009E376D">
        <w:rPr>
          <w:rFonts w:ascii="Calibri" w:eastAsia="Arial" w:hAnsi="Calibri" w:cs="Calibri"/>
          <w:color w:val="4472C4"/>
          <w:kern w:val="0"/>
          <w:lang w:bidi="en-US"/>
          <w14:ligatures w14:val="none"/>
        </w:rPr>
        <w:t xml:space="preserve">[Provide procedures on how </w:t>
      </w:r>
      <w:r w:rsidR="00047C0B">
        <w:rPr>
          <w:rFonts w:ascii="Calibri" w:eastAsia="Arial" w:hAnsi="Calibri" w:cs="Calibri"/>
          <w:color w:val="4472C4"/>
          <w:kern w:val="0"/>
          <w:lang w:bidi="en-US"/>
          <w14:ligatures w14:val="none"/>
        </w:rPr>
        <w:t>this</w:t>
      </w:r>
      <w:r w:rsidRPr="009E376D">
        <w:rPr>
          <w:rFonts w:ascii="Calibri" w:eastAsia="Arial" w:hAnsi="Calibri" w:cs="Calibri"/>
          <w:color w:val="4472C4"/>
          <w:kern w:val="0"/>
          <w:lang w:bidi="en-US"/>
          <w14:ligatures w14:val="none"/>
        </w:rPr>
        <w:t xml:space="preserve"> will be accomplished]</w:t>
      </w:r>
      <w:bookmarkEnd w:id="13"/>
    </w:p>
    <w:p w14:paraId="63954C79" w14:textId="2EE3BCF5" w:rsidR="009E376D" w:rsidRPr="009E376D" w:rsidRDefault="009E376D" w:rsidP="009E376D">
      <w:pPr>
        <w:widowControl w:val="0"/>
        <w:numPr>
          <w:ilvl w:val="1"/>
          <w:numId w:val="3"/>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Establish a policy for prohibited practices [describe what those are, such as a no-weapons policy</w:t>
      </w:r>
      <w:r w:rsidR="00047C0B">
        <w:rPr>
          <w:rFonts w:ascii="Calibri" w:eastAsia="Arial" w:hAnsi="Calibri" w:cs="Calibri"/>
          <w:color w:val="4472C4"/>
          <w:kern w:val="0"/>
          <w:lang w:bidi="en-US"/>
          <w14:ligatures w14:val="none"/>
        </w:rPr>
        <w:t>]</w:t>
      </w:r>
      <w:r w:rsidRPr="009E376D">
        <w:rPr>
          <w:rFonts w:ascii="Calibri" w:eastAsia="Arial" w:hAnsi="Calibri" w:cs="Calibri"/>
          <w:color w:val="4472C4"/>
          <w:kern w:val="0"/>
          <w:lang w:bidi="en-US"/>
          <w14:ligatures w14:val="none"/>
        </w:rPr>
        <w:t>.</w:t>
      </w:r>
    </w:p>
    <w:p w14:paraId="71A397B8" w14:textId="77777777" w:rsidR="009E376D" w:rsidRPr="009E376D" w:rsidRDefault="009E376D" w:rsidP="009E376D">
      <w:pPr>
        <w:widowControl w:val="0"/>
        <w:autoSpaceDE w:val="0"/>
        <w:autoSpaceDN w:val="0"/>
        <w:spacing w:after="0" w:line="240" w:lineRule="auto"/>
        <w:ind w:left="720"/>
        <w:contextualSpacing/>
        <w:rPr>
          <w:rFonts w:ascii="Calibri" w:eastAsia="Arial" w:hAnsi="Calibri" w:cs="Calibri"/>
          <w:color w:val="4472C4"/>
          <w:kern w:val="0"/>
          <w:lang w:bidi="en-US"/>
          <w14:ligatures w14:val="none"/>
        </w:rPr>
      </w:pPr>
    </w:p>
    <w:p w14:paraId="2C005EE9" w14:textId="77777777" w:rsidR="009E376D" w:rsidRDefault="009E376D" w:rsidP="009E376D">
      <w:pPr>
        <w:widowControl w:val="0"/>
        <w:numPr>
          <w:ilvl w:val="0"/>
          <w:numId w:val="5"/>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Limit the amount of cash on hand and use time access safes for large bills.</w:t>
      </w:r>
    </w:p>
    <w:p w14:paraId="0D6C26A4" w14:textId="77777777" w:rsidR="005F631D" w:rsidRPr="009E376D" w:rsidRDefault="005F631D" w:rsidP="005F631D">
      <w:pPr>
        <w:widowControl w:val="0"/>
        <w:autoSpaceDE w:val="0"/>
        <w:autoSpaceDN w:val="0"/>
        <w:spacing w:after="0" w:line="240" w:lineRule="auto"/>
        <w:ind w:left="720"/>
        <w:contextualSpacing/>
        <w:rPr>
          <w:rFonts w:ascii="Calibri" w:eastAsia="Arial" w:hAnsi="Calibri" w:cs="Calibri"/>
          <w:color w:val="4472C4"/>
          <w:kern w:val="0"/>
          <w:lang w:bidi="en-US"/>
          <w14:ligatures w14:val="none"/>
        </w:rPr>
      </w:pPr>
    </w:p>
    <w:p w14:paraId="2545EE3B" w14:textId="77777777" w:rsidR="009E376D" w:rsidRPr="009E376D" w:rsidRDefault="009E376D" w:rsidP="009E376D">
      <w:pPr>
        <w:widowControl w:val="0"/>
        <w:numPr>
          <w:ilvl w:val="0"/>
          <w:numId w:val="4"/>
        </w:numPr>
        <w:autoSpaceDE w:val="0"/>
        <w:autoSpaceDN w:val="0"/>
        <w:spacing w:after="0" w:line="240" w:lineRule="auto"/>
        <w:contextualSpacing/>
        <w:rPr>
          <w:rFonts w:ascii="Calibri" w:eastAsia="Arial" w:hAnsi="Calibri" w:cs="Calibri"/>
          <w:color w:val="4472C4"/>
          <w:kern w:val="0"/>
          <w:lang w:bidi="en-US"/>
          <w14:ligatures w14:val="none"/>
        </w:rPr>
      </w:pPr>
      <w:r w:rsidRPr="009E376D">
        <w:rPr>
          <w:rFonts w:ascii="Calibri" w:eastAsia="Arial" w:hAnsi="Calibri" w:cs="Calibri"/>
          <w:color w:val="4472C4"/>
          <w:kern w:val="0"/>
          <w:lang w:bidi="en-US"/>
          <w14:ligatures w14:val="none"/>
        </w:rPr>
        <w:t>Provide procedures for a "buddy" system for specified emergency events.</w:t>
      </w:r>
    </w:p>
    <w:p w14:paraId="06D12242" w14:textId="77777777" w:rsidR="009E376D" w:rsidRPr="009E376D" w:rsidRDefault="009E376D" w:rsidP="009E376D">
      <w:pPr>
        <w:widowControl w:val="0"/>
        <w:autoSpaceDE w:val="0"/>
        <w:autoSpaceDN w:val="0"/>
        <w:spacing w:after="0" w:line="240" w:lineRule="auto"/>
        <w:ind w:left="720"/>
        <w:contextualSpacing/>
        <w:rPr>
          <w:rFonts w:ascii="Calibri" w:eastAsia="Arial" w:hAnsi="Calibri" w:cs="Calibri"/>
          <w:color w:val="4472C4"/>
          <w:kern w:val="0"/>
          <w:lang w:bidi="en-US"/>
          <w14:ligatures w14:val="none"/>
        </w:rPr>
      </w:pPr>
    </w:p>
    <w:p w14:paraId="201BE2C5" w14:textId="77777777" w:rsidR="009E376D" w:rsidRPr="009E376D" w:rsidRDefault="009E376D" w:rsidP="009E376D">
      <w:pPr>
        <w:widowControl w:val="0"/>
        <w:autoSpaceDE w:val="0"/>
        <w:autoSpaceDN w:val="0"/>
        <w:spacing w:after="0" w:line="240" w:lineRule="auto"/>
        <w:rPr>
          <w:rFonts w:ascii="Calibri" w:eastAsia="Arial" w:hAnsi="Calibri" w:cs="Calibri"/>
          <w:b/>
          <w:bCs/>
          <w:kern w:val="0"/>
          <w:lang w:bidi="en-US"/>
          <w14:ligatures w14:val="none"/>
        </w:rPr>
      </w:pPr>
      <w:r w:rsidRPr="009E376D">
        <w:rPr>
          <w:rFonts w:ascii="Calibri" w:eastAsia="Arial" w:hAnsi="Calibri" w:cs="Calibri"/>
          <w:b/>
          <w:bCs/>
          <w:kern w:val="0"/>
          <w:lang w:bidi="en-US"/>
          <w14:ligatures w14:val="none"/>
        </w:rPr>
        <w:t>POST INCIDENT RESPONSE AND INVESTIGATION</w:t>
      </w:r>
    </w:p>
    <w:p w14:paraId="68D75A28" w14:textId="77777777" w:rsidR="009E376D" w:rsidRPr="00C53871" w:rsidRDefault="009E376D" w:rsidP="00646752">
      <w:pPr>
        <w:widowControl w:val="0"/>
        <w:autoSpaceDE w:val="0"/>
        <w:autoSpaceDN w:val="0"/>
        <w:spacing w:after="0" w:line="240" w:lineRule="auto"/>
        <w:contextualSpacing/>
        <w:rPr>
          <w:rFonts w:ascii="Calibri" w:eastAsia="Arial" w:hAnsi="Calibri" w:cs="Calibri"/>
          <w:color w:val="C00000"/>
          <w:kern w:val="0"/>
          <w:sz w:val="20"/>
          <w:szCs w:val="20"/>
          <w:lang w:bidi="en-US"/>
          <w14:ligatures w14:val="none"/>
        </w:rPr>
      </w:pPr>
    </w:p>
    <w:p w14:paraId="28AAB262" w14:textId="77777777" w:rsidR="009E376D" w:rsidRPr="009E376D" w:rsidRDefault="009E376D" w:rsidP="009E376D">
      <w:pPr>
        <w:widowControl w:val="0"/>
        <w:autoSpaceDE w:val="0"/>
        <w:autoSpaceDN w:val="0"/>
        <w:spacing w:after="0" w:line="240" w:lineRule="auto"/>
        <w:rPr>
          <w:rFonts w:ascii="Calibri" w:eastAsia="Arial" w:hAnsi="Calibri" w:cs="Calibri"/>
          <w:kern w:val="0"/>
          <w:lang w:bidi="en-US"/>
          <w14:ligatures w14:val="none"/>
        </w:rPr>
      </w:pPr>
      <w:r w:rsidRPr="009E376D">
        <w:rPr>
          <w:rFonts w:ascii="Calibri" w:eastAsia="Arial" w:hAnsi="Calibri" w:cs="Calibri"/>
          <w:kern w:val="0"/>
          <w:lang w:bidi="en-US"/>
          <w14:ligatures w14:val="none"/>
        </w:rPr>
        <w:t>The post incident response and investigation will be led by the WVPP administrator and/or assigned management staff.</w:t>
      </w:r>
    </w:p>
    <w:p w14:paraId="378A2B20" w14:textId="77777777" w:rsidR="009E376D" w:rsidRPr="00C53871" w:rsidRDefault="009E376D" w:rsidP="00E4725E">
      <w:pPr>
        <w:widowControl w:val="0"/>
        <w:autoSpaceDE w:val="0"/>
        <w:autoSpaceDN w:val="0"/>
        <w:spacing w:after="0" w:line="240" w:lineRule="auto"/>
        <w:rPr>
          <w:rFonts w:ascii="Calibri" w:eastAsia="Arial" w:hAnsi="Calibri" w:cs="Calibri"/>
          <w:kern w:val="0"/>
          <w:sz w:val="20"/>
          <w:szCs w:val="20"/>
          <w:lang w:bidi="en-US"/>
          <w14:ligatures w14:val="none"/>
        </w:rPr>
      </w:pPr>
    </w:p>
    <w:p w14:paraId="4AA53614" w14:textId="77777777" w:rsidR="009E376D" w:rsidRDefault="009E376D" w:rsidP="00646752">
      <w:pPr>
        <w:spacing w:after="0"/>
        <w:rPr>
          <w:rFonts w:ascii="Calibri" w:eastAsia="Calibri" w:hAnsi="Calibri" w:cs="Calibri"/>
        </w:rPr>
      </w:pPr>
      <w:r w:rsidRPr="009E376D">
        <w:rPr>
          <w:rFonts w:ascii="Calibri" w:eastAsia="Calibri" w:hAnsi="Calibri" w:cs="Calibri"/>
        </w:rPr>
        <w:t>Procedures for investigating workplace violence prevention incidents include the following:</w:t>
      </w:r>
    </w:p>
    <w:p w14:paraId="1DEC2975" w14:textId="77777777" w:rsidR="00646752" w:rsidRPr="00646752" w:rsidRDefault="00646752" w:rsidP="00646752">
      <w:pPr>
        <w:spacing w:after="0"/>
        <w:rPr>
          <w:rFonts w:ascii="Calibri" w:eastAsia="Calibri" w:hAnsi="Calibri" w:cs="Calibri"/>
          <w:sz w:val="8"/>
          <w:szCs w:val="8"/>
        </w:rPr>
      </w:pPr>
    </w:p>
    <w:p w14:paraId="3F1873BC" w14:textId="77777777" w:rsidR="009E376D" w:rsidRPr="009E376D" w:rsidRDefault="009E376D" w:rsidP="009E376D">
      <w:pPr>
        <w:numPr>
          <w:ilvl w:val="0"/>
          <w:numId w:val="6"/>
        </w:numPr>
        <w:contextualSpacing/>
        <w:rPr>
          <w:rFonts w:ascii="Calibri" w:eastAsia="Calibri" w:hAnsi="Calibri" w:cs="Calibri"/>
        </w:rPr>
      </w:pPr>
      <w:r w:rsidRPr="009E376D">
        <w:rPr>
          <w:rFonts w:ascii="Calibri" w:eastAsia="Calibri" w:hAnsi="Calibri" w:cs="Calibri"/>
        </w:rPr>
        <w:t>Visit the incident scene as soon as possible.</w:t>
      </w:r>
    </w:p>
    <w:p w14:paraId="281CBE4D" w14:textId="77777777" w:rsidR="009E376D" w:rsidRPr="009E376D" w:rsidRDefault="009E376D" w:rsidP="009E376D">
      <w:pPr>
        <w:numPr>
          <w:ilvl w:val="0"/>
          <w:numId w:val="6"/>
        </w:numPr>
        <w:contextualSpacing/>
        <w:rPr>
          <w:rFonts w:ascii="Calibri" w:eastAsia="Calibri" w:hAnsi="Calibri" w:cs="Calibri"/>
        </w:rPr>
      </w:pPr>
      <w:r w:rsidRPr="009E376D">
        <w:rPr>
          <w:rFonts w:ascii="Calibri" w:eastAsia="Calibri" w:hAnsi="Calibri" w:cs="Calibri"/>
        </w:rPr>
        <w:t>Interview threatened and injured employees and witnesses.</w:t>
      </w:r>
    </w:p>
    <w:p w14:paraId="71BD62FE" w14:textId="77777777" w:rsidR="009E376D" w:rsidRPr="009E376D" w:rsidRDefault="009E376D" w:rsidP="009E376D">
      <w:pPr>
        <w:numPr>
          <w:ilvl w:val="0"/>
          <w:numId w:val="6"/>
        </w:numPr>
        <w:contextualSpacing/>
        <w:rPr>
          <w:rFonts w:ascii="Calibri" w:eastAsia="Calibri" w:hAnsi="Calibri" w:cs="Calibri"/>
        </w:rPr>
      </w:pPr>
      <w:r w:rsidRPr="009E376D">
        <w:rPr>
          <w:rFonts w:ascii="Calibri" w:eastAsia="Calibri" w:hAnsi="Calibri" w:cs="Calibri"/>
        </w:rPr>
        <w:t>Examine the workplace for factors associated with workplace security, including any previous reports of inappropriate behavior by the perpetrator.</w:t>
      </w:r>
    </w:p>
    <w:p w14:paraId="098B8E02" w14:textId="77777777" w:rsidR="009E376D" w:rsidRPr="009E376D" w:rsidRDefault="009E376D" w:rsidP="009E376D">
      <w:pPr>
        <w:numPr>
          <w:ilvl w:val="0"/>
          <w:numId w:val="6"/>
        </w:numPr>
        <w:contextualSpacing/>
        <w:rPr>
          <w:rFonts w:ascii="Calibri" w:eastAsia="Calibri" w:hAnsi="Calibri" w:cs="Calibri"/>
        </w:rPr>
      </w:pPr>
      <w:r w:rsidRPr="009E376D">
        <w:rPr>
          <w:rFonts w:ascii="Calibri" w:eastAsia="Calibri" w:hAnsi="Calibri" w:cs="Calibri"/>
        </w:rPr>
        <w:t>Determine the type of workplace violence (1,2,3 and/or 4), and possible causes of the incident.</w:t>
      </w:r>
    </w:p>
    <w:p w14:paraId="49D38D36" w14:textId="77777777" w:rsidR="009E376D" w:rsidRPr="009E376D" w:rsidRDefault="009E376D" w:rsidP="009E376D">
      <w:pPr>
        <w:numPr>
          <w:ilvl w:val="0"/>
          <w:numId w:val="6"/>
        </w:numPr>
        <w:contextualSpacing/>
        <w:rPr>
          <w:rFonts w:ascii="Calibri" w:eastAsia="Calibri" w:hAnsi="Calibri" w:cs="Calibri"/>
        </w:rPr>
      </w:pPr>
      <w:r w:rsidRPr="009E376D">
        <w:rPr>
          <w:rFonts w:ascii="Calibri" w:eastAsia="Calibri" w:hAnsi="Calibri" w:cs="Calibri"/>
        </w:rPr>
        <w:t>Take corrective action to prevent the incident from reoccurring.</w:t>
      </w:r>
    </w:p>
    <w:p w14:paraId="53DD2A15" w14:textId="77777777" w:rsidR="009E376D" w:rsidRDefault="009E376D" w:rsidP="00E4725E">
      <w:pPr>
        <w:numPr>
          <w:ilvl w:val="0"/>
          <w:numId w:val="6"/>
        </w:numPr>
        <w:spacing w:after="0"/>
        <w:contextualSpacing/>
        <w:rPr>
          <w:rFonts w:ascii="Calibri" w:eastAsia="Calibri" w:hAnsi="Calibri" w:cs="Times New Roman"/>
          <w:i/>
          <w:iCs/>
        </w:rPr>
      </w:pPr>
      <w:r w:rsidRPr="009E376D">
        <w:rPr>
          <w:rFonts w:ascii="Calibri" w:eastAsia="Calibri" w:hAnsi="Calibri" w:cs="Calibri"/>
        </w:rPr>
        <w:t xml:space="preserve">Record the findings and corrective actions taken </w:t>
      </w:r>
      <w:r w:rsidRPr="009E376D">
        <w:rPr>
          <w:rFonts w:ascii="Calibri" w:eastAsia="Calibri" w:hAnsi="Calibri" w:cs="Calibri"/>
          <w:i/>
          <w:iCs/>
        </w:rPr>
        <w:t>(</w:t>
      </w:r>
      <w:r w:rsidRPr="009E376D">
        <w:rPr>
          <w:rFonts w:ascii="Calibri" w:eastAsia="Calibri" w:hAnsi="Calibri" w:cs="Times New Roman"/>
          <w:i/>
          <w:iCs/>
        </w:rPr>
        <w:t>Violent Incident Report, Violent Incident Investigation and Log).</w:t>
      </w:r>
    </w:p>
    <w:p w14:paraId="2C9D78FC" w14:textId="77777777" w:rsidR="00E4725E" w:rsidRPr="00C53871" w:rsidRDefault="00E4725E" w:rsidP="00E4725E">
      <w:pPr>
        <w:spacing w:after="0"/>
        <w:contextualSpacing/>
        <w:rPr>
          <w:rFonts w:ascii="Calibri" w:eastAsia="Calibri" w:hAnsi="Calibri" w:cs="Times New Roman"/>
          <w:sz w:val="20"/>
          <w:szCs w:val="20"/>
        </w:rPr>
      </w:pPr>
    </w:p>
    <w:p w14:paraId="66A43CD2" w14:textId="5C63605F" w:rsidR="009E376D" w:rsidRDefault="009E376D" w:rsidP="00646752">
      <w:pPr>
        <w:spacing w:after="0"/>
        <w:rPr>
          <w:rFonts w:ascii="Calibri" w:eastAsia="Calibri" w:hAnsi="Calibri" w:cs="Calibri"/>
        </w:rPr>
      </w:pPr>
      <w:r w:rsidRPr="009E376D">
        <w:rPr>
          <w:rFonts w:ascii="Calibri" w:eastAsia="Calibri" w:hAnsi="Calibri" w:cs="Calibri"/>
        </w:rPr>
        <w:t>The written incident report will include the date, time, location,</w:t>
      </w:r>
      <w:r w:rsidR="00646752">
        <w:rPr>
          <w:rFonts w:ascii="Calibri" w:eastAsia="Calibri" w:hAnsi="Calibri" w:cs="Calibri"/>
        </w:rPr>
        <w:t xml:space="preserve"> and</w:t>
      </w:r>
      <w:r w:rsidRPr="009E376D">
        <w:rPr>
          <w:rFonts w:ascii="Calibri" w:eastAsia="Calibri" w:hAnsi="Calibri" w:cs="Calibri"/>
        </w:rPr>
        <w:t xml:space="preserve"> description of the type of event and </w:t>
      </w:r>
      <w:r w:rsidR="00646752">
        <w:rPr>
          <w:rFonts w:ascii="Calibri" w:eastAsia="Calibri" w:hAnsi="Calibri" w:cs="Calibri"/>
        </w:rPr>
        <w:t xml:space="preserve">the </w:t>
      </w:r>
      <w:r w:rsidRPr="009E376D">
        <w:rPr>
          <w:rFonts w:ascii="Calibri" w:eastAsia="Calibri" w:hAnsi="Calibri" w:cs="Calibri"/>
        </w:rPr>
        <w:t>circumstances leading up to it</w:t>
      </w:r>
      <w:r w:rsidR="00646752">
        <w:rPr>
          <w:rFonts w:ascii="Calibri" w:eastAsia="Calibri" w:hAnsi="Calibri" w:cs="Calibri"/>
        </w:rPr>
        <w:t>.  P</w:t>
      </w:r>
      <w:r w:rsidRPr="009E376D">
        <w:rPr>
          <w:rFonts w:ascii="Calibri" w:eastAsia="Calibri" w:hAnsi="Calibri" w:cs="Calibri"/>
        </w:rPr>
        <w:t xml:space="preserve">ersonal information will be omitted from the </w:t>
      </w:r>
      <w:r w:rsidR="00646752">
        <w:rPr>
          <w:rFonts w:ascii="Calibri" w:eastAsia="Calibri" w:hAnsi="Calibri" w:cs="Calibri"/>
        </w:rPr>
        <w:t xml:space="preserve">incident </w:t>
      </w:r>
      <w:r w:rsidRPr="009E376D">
        <w:rPr>
          <w:rFonts w:ascii="Calibri" w:eastAsia="Calibri" w:hAnsi="Calibri" w:cs="Calibri"/>
        </w:rPr>
        <w:t>report</w:t>
      </w:r>
      <w:r w:rsidR="00646752">
        <w:rPr>
          <w:rFonts w:ascii="Calibri" w:eastAsia="Calibri" w:hAnsi="Calibri" w:cs="Calibri"/>
        </w:rPr>
        <w:t xml:space="preserve"> and the </w:t>
      </w:r>
      <w:r w:rsidRPr="009E376D">
        <w:rPr>
          <w:rFonts w:ascii="Calibri" w:eastAsia="Calibri" w:hAnsi="Calibri" w:cs="Calibri"/>
        </w:rPr>
        <w:t>log.</w:t>
      </w:r>
    </w:p>
    <w:p w14:paraId="54F542D1" w14:textId="77777777" w:rsidR="00646752" w:rsidRPr="00C53871" w:rsidRDefault="00646752" w:rsidP="00646752">
      <w:pPr>
        <w:spacing w:after="0"/>
        <w:rPr>
          <w:rFonts w:ascii="Calibri" w:eastAsia="Calibri" w:hAnsi="Calibri" w:cs="Calibri"/>
          <w:sz w:val="20"/>
          <w:szCs w:val="20"/>
        </w:rPr>
      </w:pPr>
    </w:p>
    <w:p w14:paraId="45BE3249" w14:textId="77777777" w:rsidR="009E376D" w:rsidRDefault="009E376D" w:rsidP="00646752">
      <w:pPr>
        <w:spacing w:after="0"/>
        <w:rPr>
          <w:rFonts w:ascii="Calibri" w:eastAsia="Calibri" w:hAnsi="Calibri" w:cs="Calibri"/>
          <w:b/>
          <w:bCs/>
        </w:rPr>
      </w:pPr>
      <w:r w:rsidRPr="009E376D">
        <w:rPr>
          <w:rFonts w:ascii="Calibri" w:eastAsia="Calibri" w:hAnsi="Calibri" w:cs="Calibri"/>
          <w:b/>
          <w:bCs/>
        </w:rPr>
        <w:t>WVPP RECORDKEEPING</w:t>
      </w:r>
    </w:p>
    <w:p w14:paraId="55F73FA6" w14:textId="77777777" w:rsidR="00646752" w:rsidRPr="00646752" w:rsidRDefault="00646752" w:rsidP="00646752">
      <w:pPr>
        <w:spacing w:after="0"/>
        <w:rPr>
          <w:rFonts w:ascii="Calibri" w:eastAsia="Calibri" w:hAnsi="Calibri" w:cs="Calibri"/>
          <w:b/>
          <w:bCs/>
          <w:sz w:val="8"/>
          <w:szCs w:val="8"/>
        </w:rPr>
      </w:pPr>
    </w:p>
    <w:p w14:paraId="2C9BE6DF" w14:textId="77777777" w:rsidR="009E376D" w:rsidRPr="009E376D" w:rsidRDefault="009E376D" w:rsidP="009E376D">
      <w:pPr>
        <w:numPr>
          <w:ilvl w:val="0"/>
          <w:numId w:val="7"/>
        </w:numPr>
        <w:contextualSpacing/>
        <w:rPr>
          <w:rFonts w:ascii="Calibri" w:eastAsia="Calibri" w:hAnsi="Calibri" w:cs="Times New Roman"/>
        </w:rPr>
      </w:pPr>
      <w:r w:rsidRPr="009E376D">
        <w:rPr>
          <w:rFonts w:ascii="Calibri" w:eastAsia="Calibri" w:hAnsi="Calibri" w:cs="Times New Roman"/>
        </w:rPr>
        <w:t>Records of workplace violence hazard identification, evaluation, and correction will be created and maintained for a minimum of five (5) years.</w:t>
      </w:r>
    </w:p>
    <w:p w14:paraId="73F4D65F" w14:textId="77777777" w:rsidR="009E376D" w:rsidRPr="009E376D" w:rsidRDefault="009E376D" w:rsidP="009E376D">
      <w:pPr>
        <w:numPr>
          <w:ilvl w:val="0"/>
          <w:numId w:val="7"/>
        </w:numPr>
        <w:contextualSpacing/>
        <w:rPr>
          <w:rFonts w:ascii="Calibri" w:eastAsia="Calibri" w:hAnsi="Calibri" w:cs="Times New Roman"/>
        </w:rPr>
      </w:pPr>
      <w:r w:rsidRPr="009E376D">
        <w:rPr>
          <w:rFonts w:ascii="Calibri" w:eastAsia="Calibri" w:hAnsi="Calibri" w:cs="Times New Roman"/>
        </w:rPr>
        <w:t>Training records will be created and maintained for a minimum of one (1) year and include training dates, contents or a summary of the training sessions, names and qualifications of persons conducting the training, and names and job titles of all persons attending the training sessions.</w:t>
      </w:r>
    </w:p>
    <w:p w14:paraId="12D0E0CB" w14:textId="77777777" w:rsidR="009E376D" w:rsidRPr="009E376D" w:rsidRDefault="009E376D" w:rsidP="009E376D">
      <w:pPr>
        <w:numPr>
          <w:ilvl w:val="0"/>
          <w:numId w:val="7"/>
        </w:numPr>
        <w:contextualSpacing/>
        <w:rPr>
          <w:rFonts w:ascii="Calibri" w:eastAsia="Calibri" w:hAnsi="Calibri" w:cs="Times New Roman"/>
        </w:rPr>
      </w:pPr>
      <w:r w:rsidRPr="009E376D">
        <w:rPr>
          <w:rFonts w:ascii="Calibri" w:eastAsia="Calibri" w:hAnsi="Calibri" w:cs="Times New Roman"/>
        </w:rPr>
        <w:t>Violent incident logs will be maintained for a minimum of five (5) years.</w:t>
      </w:r>
    </w:p>
    <w:p w14:paraId="724C7CF9" w14:textId="77777777" w:rsidR="009E376D" w:rsidRDefault="009E376D" w:rsidP="009E376D">
      <w:pPr>
        <w:numPr>
          <w:ilvl w:val="0"/>
          <w:numId w:val="7"/>
        </w:numPr>
        <w:contextualSpacing/>
        <w:rPr>
          <w:rFonts w:ascii="Calibri" w:eastAsia="Calibri" w:hAnsi="Calibri" w:cs="Times New Roman"/>
        </w:rPr>
      </w:pPr>
      <w:r w:rsidRPr="009E376D">
        <w:rPr>
          <w:rFonts w:ascii="Calibri" w:eastAsia="Calibri" w:hAnsi="Calibri" w:cs="Times New Roman"/>
        </w:rPr>
        <w:t xml:space="preserve">Records of workplace violence incident investigations conducted will be maintained for a minimum of five (5) years. </w:t>
      </w:r>
    </w:p>
    <w:p w14:paraId="04408829" w14:textId="77777777" w:rsidR="00646752" w:rsidRPr="00C53871" w:rsidRDefault="00646752" w:rsidP="00646752">
      <w:pPr>
        <w:contextualSpacing/>
        <w:rPr>
          <w:rFonts w:ascii="Calibri" w:eastAsia="Calibri" w:hAnsi="Calibri" w:cs="Times New Roman"/>
          <w:sz w:val="20"/>
          <w:szCs w:val="20"/>
        </w:rPr>
      </w:pPr>
    </w:p>
    <w:p w14:paraId="7B634341" w14:textId="77777777" w:rsidR="009E376D" w:rsidRDefault="009E376D" w:rsidP="00646752">
      <w:pPr>
        <w:spacing w:after="0"/>
        <w:rPr>
          <w:rFonts w:ascii="Calibri" w:eastAsia="Calibri" w:hAnsi="Calibri" w:cs="Times New Roman"/>
          <w:b/>
          <w:bCs/>
        </w:rPr>
      </w:pPr>
      <w:r w:rsidRPr="009E376D">
        <w:rPr>
          <w:rFonts w:ascii="Calibri" w:eastAsia="Calibri" w:hAnsi="Calibri" w:cs="Times New Roman"/>
          <w:b/>
          <w:bCs/>
        </w:rPr>
        <w:t>EMPLOYEE ACCESS</w:t>
      </w:r>
    </w:p>
    <w:p w14:paraId="43670025" w14:textId="77777777" w:rsidR="00646752" w:rsidRPr="00646752" w:rsidRDefault="00646752" w:rsidP="00646752">
      <w:pPr>
        <w:spacing w:after="0"/>
        <w:rPr>
          <w:rFonts w:ascii="Calibri" w:eastAsia="Calibri" w:hAnsi="Calibri" w:cs="Times New Roman"/>
          <w:b/>
          <w:bCs/>
          <w:sz w:val="8"/>
          <w:szCs w:val="8"/>
        </w:rPr>
      </w:pPr>
    </w:p>
    <w:p w14:paraId="2A181CE9" w14:textId="77777777" w:rsidR="009E376D" w:rsidRDefault="009E376D" w:rsidP="009E376D">
      <w:pPr>
        <w:numPr>
          <w:ilvl w:val="0"/>
          <w:numId w:val="8"/>
        </w:numPr>
        <w:contextualSpacing/>
        <w:rPr>
          <w:rFonts w:ascii="Calibri" w:eastAsia="Calibri" w:hAnsi="Calibri" w:cs="Times New Roman"/>
        </w:rPr>
      </w:pPr>
      <w:r w:rsidRPr="009E376D">
        <w:rPr>
          <w:rFonts w:ascii="Calibri" w:eastAsia="Calibri" w:hAnsi="Calibri" w:cs="Times New Roman"/>
        </w:rPr>
        <w:t>All records will be made available to employees and their representatives, upon request and without cost, for examination and copying within 15 calendar days of a request.</w:t>
      </w:r>
    </w:p>
    <w:p w14:paraId="2F97D3E0" w14:textId="77777777" w:rsidR="00646752" w:rsidRPr="00C53871" w:rsidRDefault="00646752" w:rsidP="00646752">
      <w:pPr>
        <w:contextualSpacing/>
        <w:rPr>
          <w:rFonts w:ascii="Calibri" w:eastAsia="Calibri" w:hAnsi="Calibri" w:cs="Times New Roman"/>
          <w:sz w:val="20"/>
          <w:szCs w:val="20"/>
        </w:rPr>
      </w:pPr>
    </w:p>
    <w:p w14:paraId="7A19D9B4" w14:textId="77777777" w:rsidR="009E376D" w:rsidRDefault="009E376D" w:rsidP="00C53871">
      <w:pPr>
        <w:spacing w:after="0"/>
        <w:rPr>
          <w:rFonts w:ascii="Calibri" w:eastAsia="Calibri" w:hAnsi="Calibri" w:cs="Times New Roman"/>
          <w:b/>
          <w:bCs/>
        </w:rPr>
      </w:pPr>
      <w:r w:rsidRPr="009E376D">
        <w:rPr>
          <w:rFonts w:ascii="Calibri" w:eastAsia="Calibri" w:hAnsi="Calibri" w:cs="Times New Roman"/>
          <w:b/>
          <w:bCs/>
        </w:rPr>
        <w:t>WVPP REVIEW</w:t>
      </w:r>
    </w:p>
    <w:p w14:paraId="35BCBD91" w14:textId="77777777" w:rsidR="00C53871" w:rsidRPr="00C53871" w:rsidRDefault="00C53871" w:rsidP="00C53871">
      <w:pPr>
        <w:spacing w:after="0"/>
        <w:rPr>
          <w:rFonts w:ascii="Calibri" w:eastAsia="Calibri" w:hAnsi="Calibri" w:cs="Times New Roman"/>
          <w:b/>
          <w:bCs/>
          <w:sz w:val="20"/>
          <w:szCs w:val="20"/>
        </w:rPr>
      </w:pPr>
    </w:p>
    <w:p w14:paraId="4CC1BE09" w14:textId="6EA80746" w:rsidR="009E376D" w:rsidRDefault="009E376D" w:rsidP="00C53871">
      <w:pPr>
        <w:spacing w:after="0"/>
        <w:rPr>
          <w:rFonts w:ascii="Calibri" w:eastAsia="Calibri" w:hAnsi="Calibri" w:cs="Times New Roman"/>
        </w:rPr>
      </w:pPr>
      <w:r w:rsidRPr="009E376D">
        <w:rPr>
          <w:rFonts w:ascii="Calibri" w:eastAsia="Calibri" w:hAnsi="Calibri" w:cs="Times New Roman"/>
          <w:b/>
          <w:bCs/>
        </w:rPr>
        <w:t xml:space="preserve"> *Company Name* </w:t>
      </w:r>
      <w:r w:rsidRPr="009E376D">
        <w:rPr>
          <w:rFonts w:ascii="Calibri" w:eastAsia="Calibri" w:hAnsi="Calibri" w:cs="Times New Roman"/>
        </w:rPr>
        <w:t>has established and implemented a system to review the effectiveness of the WVPP in conjunction with employees and their representatives regarding the employees' respective work areas, services, and operations. The review includes:</w:t>
      </w:r>
    </w:p>
    <w:p w14:paraId="49FD11D8" w14:textId="77777777" w:rsidR="00C53871" w:rsidRPr="00C53871" w:rsidRDefault="00C53871" w:rsidP="00C53871">
      <w:pPr>
        <w:spacing w:after="0"/>
        <w:rPr>
          <w:rFonts w:ascii="Calibri" w:eastAsia="Calibri" w:hAnsi="Calibri" w:cs="Times New Roman"/>
          <w:sz w:val="8"/>
          <w:szCs w:val="8"/>
        </w:rPr>
      </w:pPr>
    </w:p>
    <w:p w14:paraId="3FA42B9F" w14:textId="77777777" w:rsidR="009E376D" w:rsidRPr="009E376D" w:rsidRDefault="009E376D" w:rsidP="009E376D">
      <w:pPr>
        <w:numPr>
          <w:ilvl w:val="0"/>
          <w:numId w:val="8"/>
        </w:numPr>
        <w:contextualSpacing/>
        <w:rPr>
          <w:rFonts w:ascii="Calibri" w:eastAsia="Calibri" w:hAnsi="Calibri" w:cs="Times New Roman"/>
        </w:rPr>
      </w:pPr>
      <w:r w:rsidRPr="009E376D">
        <w:rPr>
          <w:rFonts w:ascii="Calibri" w:eastAsia="Calibri" w:hAnsi="Calibri" w:cs="Times New Roman"/>
        </w:rPr>
        <w:t>Sufficiency of violence prevention systems, including alarms, emergency response, and violence prevention personnel availability (if applicable).</w:t>
      </w:r>
    </w:p>
    <w:p w14:paraId="182A5020" w14:textId="77777777" w:rsidR="009E376D" w:rsidRPr="009E376D" w:rsidRDefault="009E376D" w:rsidP="009E376D">
      <w:pPr>
        <w:numPr>
          <w:ilvl w:val="0"/>
          <w:numId w:val="8"/>
        </w:numPr>
        <w:contextualSpacing/>
        <w:rPr>
          <w:rFonts w:ascii="Calibri" w:eastAsia="Calibri" w:hAnsi="Calibri" w:cs="Times New Roman"/>
        </w:rPr>
      </w:pPr>
      <w:r w:rsidRPr="009E376D">
        <w:rPr>
          <w:rFonts w:ascii="Calibri" w:eastAsia="Calibri" w:hAnsi="Calibri" w:cs="Times New Roman"/>
        </w:rPr>
        <w:t>Job design, equipment, and facilities to ensure they are optimized to prevent workplace violence incidents.</w:t>
      </w:r>
    </w:p>
    <w:p w14:paraId="2A509B8A" w14:textId="77777777" w:rsidR="009E376D" w:rsidRPr="009E376D" w:rsidRDefault="009E376D" w:rsidP="009E376D">
      <w:pPr>
        <w:numPr>
          <w:ilvl w:val="0"/>
          <w:numId w:val="8"/>
        </w:numPr>
        <w:contextualSpacing/>
        <w:rPr>
          <w:rFonts w:ascii="Calibri" w:eastAsia="Calibri" w:hAnsi="Calibri" w:cs="Times New Roman"/>
        </w:rPr>
      </w:pPr>
      <w:r w:rsidRPr="009E376D">
        <w:rPr>
          <w:rFonts w:ascii="Calibri" w:eastAsia="Calibri" w:hAnsi="Calibri" w:cs="Times New Roman"/>
        </w:rPr>
        <w:t>Violence prevention risks are being properly identified, evaluated, and corrected.</w:t>
      </w:r>
    </w:p>
    <w:p w14:paraId="716BD4A5" w14:textId="77777777" w:rsidR="009E376D" w:rsidRPr="00C53871" w:rsidRDefault="009E376D" w:rsidP="00646752">
      <w:pPr>
        <w:spacing w:after="0"/>
        <w:rPr>
          <w:rFonts w:ascii="Calibri" w:eastAsia="Calibri" w:hAnsi="Calibri" w:cs="Times New Roman"/>
          <w:sz w:val="20"/>
          <w:szCs w:val="20"/>
        </w:rPr>
      </w:pPr>
    </w:p>
    <w:p w14:paraId="03E917BB" w14:textId="77777777" w:rsidR="00EE3D05" w:rsidRDefault="00EE3D05" w:rsidP="00C53871">
      <w:pPr>
        <w:spacing w:after="0"/>
        <w:rPr>
          <w:rFonts w:ascii="Calibri" w:eastAsia="Calibri" w:hAnsi="Calibri" w:cs="Times New Roman"/>
        </w:rPr>
      </w:pPr>
    </w:p>
    <w:p w14:paraId="529B9180" w14:textId="77777777" w:rsidR="00EE3D05" w:rsidRDefault="00EE3D05" w:rsidP="00C53871">
      <w:pPr>
        <w:spacing w:after="0"/>
        <w:rPr>
          <w:rFonts w:ascii="Calibri" w:eastAsia="Calibri" w:hAnsi="Calibri" w:cs="Times New Roman"/>
        </w:rPr>
      </w:pPr>
    </w:p>
    <w:p w14:paraId="1DE1E7FA" w14:textId="77777777" w:rsidR="00EE3D05" w:rsidRDefault="00EE3D05" w:rsidP="00C53871">
      <w:pPr>
        <w:spacing w:after="0"/>
        <w:rPr>
          <w:rFonts w:ascii="Calibri" w:eastAsia="Calibri" w:hAnsi="Calibri" w:cs="Times New Roman"/>
        </w:rPr>
      </w:pPr>
    </w:p>
    <w:p w14:paraId="423B200C" w14:textId="3529C11B" w:rsidR="009E376D" w:rsidRDefault="009E376D" w:rsidP="00C53871">
      <w:pPr>
        <w:spacing w:after="0"/>
        <w:rPr>
          <w:rFonts w:ascii="Calibri" w:eastAsia="Calibri" w:hAnsi="Calibri" w:cs="Times New Roman"/>
        </w:rPr>
      </w:pPr>
      <w:r w:rsidRPr="009E376D">
        <w:rPr>
          <w:rFonts w:ascii="Calibri" w:eastAsia="Calibri" w:hAnsi="Calibri" w:cs="Times New Roman"/>
        </w:rPr>
        <w:lastRenderedPageBreak/>
        <w:t>The plan will be reviewed as follows:</w:t>
      </w:r>
    </w:p>
    <w:p w14:paraId="5429983F" w14:textId="77777777" w:rsidR="00C53871" w:rsidRPr="00C53871" w:rsidRDefault="00C53871" w:rsidP="00C53871">
      <w:pPr>
        <w:spacing w:after="0"/>
        <w:rPr>
          <w:rFonts w:ascii="Calibri" w:eastAsia="Calibri" w:hAnsi="Calibri" w:cs="Times New Roman"/>
          <w:sz w:val="8"/>
          <w:szCs w:val="8"/>
        </w:rPr>
      </w:pPr>
    </w:p>
    <w:p w14:paraId="7149546F" w14:textId="77777777" w:rsidR="009E376D" w:rsidRPr="009E376D" w:rsidRDefault="009E376D" w:rsidP="009E376D">
      <w:pPr>
        <w:numPr>
          <w:ilvl w:val="0"/>
          <w:numId w:val="8"/>
        </w:numPr>
        <w:contextualSpacing/>
        <w:rPr>
          <w:rFonts w:ascii="Calibri" w:eastAsia="Calibri" w:hAnsi="Calibri" w:cs="Times New Roman"/>
        </w:rPr>
      </w:pPr>
      <w:r w:rsidRPr="009E376D">
        <w:rPr>
          <w:rFonts w:ascii="Calibri" w:eastAsia="Calibri" w:hAnsi="Calibri" w:cs="Times New Roman"/>
        </w:rPr>
        <w:t>At least annually</w:t>
      </w:r>
    </w:p>
    <w:p w14:paraId="25390BA1" w14:textId="77777777" w:rsidR="009E376D" w:rsidRPr="009E376D" w:rsidRDefault="009E376D" w:rsidP="009E376D">
      <w:pPr>
        <w:numPr>
          <w:ilvl w:val="0"/>
          <w:numId w:val="8"/>
        </w:numPr>
        <w:contextualSpacing/>
        <w:rPr>
          <w:rFonts w:ascii="Calibri" w:eastAsia="Calibri" w:hAnsi="Calibri" w:cs="Times New Roman"/>
        </w:rPr>
      </w:pPr>
      <w:r w:rsidRPr="009E376D">
        <w:rPr>
          <w:rFonts w:ascii="Calibri" w:eastAsia="Calibri" w:hAnsi="Calibri" w:cs="Times New Roman"/>
        </w:rPr>
        <w:t>When a deficiency is observed or becomes apparent</w:t>
      </w:r>
    </w:p>
    <w:p w14:paraId="187FE925" w14:textId="77777777" w:rsidR="009E376D" w:rsidRPr="009E376D" w:rsidRDefault="009E376D" w:rsidP="009E376D">
      <w:pPr>
        <w:numPr>
          <w:ilvl w:val="0"/>
          <w:numId w:val="8"/>
        </w:numPr>
        <w:contextualSpacing/>
        <w:rPr>
          <w:rFonts w:ascii="Calibri" w:eastAsia="Calibri" w:hAnsi="Calibri" w:cs="Times New Roman"/>
        </w:rPr>
      </w:pPr>
      <w:r w:rsidRPr="009E376D">
        <w:rPr>
          <w:rFonts w:ascii="Calibri" w:eastAsia="Calibri" w:hAnsi="Calibri" w:cs="Times New Roman"/>
        </w:rPr>
        <w:t>After a workplace violence incident</w:t>
      </w:r>
    </w:p>
    <w:p w14:paraId="30BF6254" w14:textId="77777777" w:rsidR="00EE3D05" w:rsidRDefault="00EE3D05" w:rsidP="0036215A">
      <w:pPr>
        <w:spacing w:after="120"/>
        <w:rPr>
          <w:rFonts w:ascii="Calibri" w:eastAsia="Calibri" w:hAnsi="Calibri" w:cs="Calibri"/>
          <w:b/>
          <w:bCs/>
        </w:rPr>
      </w:pPr>
    </w:p>
    <w:p w14:paraId="2BA4FB72" w14:textId="20031167" w:rsidR="009E376D" w:rsidRPr="009E376D" w:rsidRDefault="009E376D" w:rsidP="0036215A">
      <w:pPr>
        <w:spacing w:after="120"/>
        <w:rPr>
          <w:rFonts w:ascii="Calibri" w:eastAsia="Calibri" w:hAnsi="Calibri" w:cs="Calibri"/>
          <w:b/>
          <w:bCs/>
        </w:rPr>
      </w:pPr>
      <w:r w:rsidRPr="009E376D">
        <w:rPr>
          <w:rFonts w:ascii="Calibri" w:eastAsia="Calibri" w:hAnsi="Calibri" w:cs="Calibri"/>
          <w:b/>
          <w:bCs/>
        </w:rPr>
        <w:t>DEFINITIONS</w:t>
      </w:r>
      <w:r w:rsidRPr="009E376D">
        <w:rPr>
          <w:rFonts w:ascii="Calibri" w:eastAsia="Calibri" w:hAnsi="Calibri" w:cs="Times New Roman"/>
        </w:rPr>
        <w:t xml:space="preserve"> </w:t>
      </w:r>
      <w:r w:rsidRPr="009E376D">
        <w:rPr>
          <w:rFonts w:ascii="Calibri" w:eastAsia="Calibri" w:hAnsi="Calibri" w:cs="Calibri"/>
          <w:b/>
          <w:bCs/>
        </w:rPr>
        <w:t xml:space="preserve">Labor Code section 6401.9  </w:t>
      </w:r>
    </w:p>
    <w:p w14:paraId="734F0E84"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(1) “Emergency” means unanticipated circumstances that can be life threatening or pose a risk of significant injuries to employees or other persons.</w:t>
      </w:r>
    </w:p>
    <w:p w14:paraId="3AECD072" w14:textId="76DE000B" w:rsidR="009E376D" w:rsidRPr="009E376D" w:rsidRDefault="009E376D" w:rsidP="0036215A">
      <w:pPr>
        <w:spacing w:after="120"/>
        <w:rPr>
          <w:rFonts w:ascii="Calibri" w:eastAsia="Calibri" w:hAnsi="Calibri" w:cs="Calibri"/>
        </w:rPr>
      </w:pPr>
      <w:r w:rsidRPr="009E376D">
        <w:rPr>
          <w:rFonts w:ascii="Calibri" w:eastAsia="Calibri" w:hAnsi="Calibri" w:cs="Calibri"/>
        </w:rPr>
        <w:t>(2) “Engineering controls” mean an aspect of the built space or a device that removes a hazard from the workplace or creates a barrier between the worker and the hazard.</w:t>
      </w:r>
    </w:p>
    <w:p w14:paraId="2A056DDF"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(3) “Log” means the violent incident log required by this section.</w:t>
      </w:r>
    </w:p>
    <w:p w14:paraId="2D54D04A"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(4) “Plan” means the workplace violence prevention plan required by this section.</w:t>
      </w:r>
    </w:p>
    <w:p w14:paraId="29C77D47"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(5) “Threat of violence” means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51DD0D3"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(6) (A) “Workplace violence” means any act of violence or threat of violence that occurs in a place of employment.</w:t>
      </w:r>
    </w:p>
    <w:p w14:paraId="43E12C28"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(B) “Workplace violence” includes, but is not limited to, the following:</w:t>
      </w:r>
    </w:p>
    <w:p w14:paraId="3067DDE3"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w:t>
      </w:r>
      <w:proofErr w:type="spellStart"/>
      <w:r w:rsidRPr="009E376D">
        <w:rPr>
          <w:rFonts w:ascii="Calibri" w:eastAsia="Calibri" w:hAnsi="Calibri" w:cs="Calibri"/>
        </w:rPr>
        <w:t>i</w:t>
      </w:r>
      <w:proofErr w:type="spellEnd"/>
      <w:r w:rsidRPr="009E376D">
        <w:rPr>
          <w:rFonts w:ascii="Calibri" w:eastAsia="Calibri" w:hAnsi="Calibri" w:cs="Calibri"/>
        </w:rPr>
        <w:t>) The threat or use of physical force against an employee that results in, or has a high likelihood of resulting in, injury, psychological trauma, or stress, regardless of whether the employee sustains an injury.</w:t>
      </w:r>
    </w:p>
    <w:p w14:paraId="1BB821C3"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 xml:space="preserve">(ii) An incident involving </w:t>
      </w:r>
      <w:proofErr w:type="gramStart"/>
      <w:r w:rsidRPr="009E376D">
        <w:rPr>
          <w:rFonts w:ascii="Calibri" w:eastAsia="Calibri" w:hAnsi="Calibri" w:cs="Calibri"/>
        </w:rPr>
        <w:t>a threat</w:t>
      </w:r>
      <w:proofErr w:type="gramEnd"/>
      <w:r w:rsidRPr="009E376D">
        <w:rPr>
          <w:rFonts w:ascii="Calibri" w:eastAsia="Calibri" w:hAnsi="Calibri" w:cs="Calibri"/>
        </w:rPr>
        <w:t xml:space="preserve"> or use of a firearm or other dangerous weapon, including the use of common objects as weapons, regardless of whether the employee sustains an injury.</w:t>
      </w:r>
    </w:p>
    <w:p w14:paraId="01F3F695"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(iii) The following four workplace violence types:</w:t>
      </w:r>
    </w:p>
    <w:p w14:paraId="07476336"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 xml:space="preserve">(I) “Type 1 violence,” which means workplace violence committed by a person who has no legitimate business at the </w:t>
      </w:r>
      <w:proofErr w:type="gramStart"/>
      <w:r w:rsidRPr="009E376D">
        <w:rPr>
          <w:rFonts w:ascii="Calibri" w:eastAsia="Calibri" w:hAnsi="Calibri" w:cs="Calibri"/>
        </w:rPr>
        <w:t>worksite, and</w:t>
      </w:r>
      <w:proofErr w:type="gramEnd"/>
      <w:r w:rsidRPr="009E376D">
        <w:rPr>
          <w:rFonts w:ascii="Calibri" w:eastAsia="Calibri" w:hAnsi="Calibri" w:cs="Calibri"/>
        </w:rPr>
        <w:t xml:space="preserve"> includes violent acts by anyone who enters the workplace or approaches workers with the intent to commit a crime.</w:t>
      </w:r>
    </w:p>
    <w:p w14:paraId="58B5C11F"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(II) “Type 2 violence,” which means workplace violence directed at employees by customers, clients, patients, students, inmates, or visitors.</w:t>
      </w:r>
    </w:p>
    <w:p w14:paraId="4FBE9D11"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(III) “Type 3 violence,” which means workplace violence against an employee by a present or former employee, supervisor, or manager.</w:t>
      </w:r>
    </w:p>
    <w:p w14:paraId="5E9C656C"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(IV) “Type 4 violence,” which means workplace violence</w:t>
      </w:r>
      <w:r w:rsidRPr="009E376D">
        <w:rPr>
          <w:rFonts w:ascii="Calibri" w:eastAsia="Calibri" w:hAnsi="Calibri" w:cs="Calibri"/>
          <w:sz w:val="28"/>
          <w:szCs w:val="28"/>
        </w:rPr>
        <w:t xml:space="preserve"> </w:t>
      </w:r>
      <w:r w:rsidRPr="009E376D">
        <w:rPr>
          <w:rFonts w:ascii="Calibri" w:eastAsia="Calibri" w:hAnsi="Calibri" w:cs="Calibri"/>
        </w:rPr>
        <w:t>committed in the workplace by a person who</w:t>
      </w:r>
      <w:r w:rsidRPr="009E376D">
        <w:rPr>
          <w:rFonts w:ascii="Calibri" w:eastAsia="Calibri" w:hAnsi="Calibri" w:cs="Calibri"/>
          <w:sz w:val="28"/>
          <w:szCs w:val="28"/>
        </w:rPr>
        <w:t xml:space="preserve"> </w:t>
      </w:r>
      <w:r w:rsidRPr="009E376D">
        <w:rPr>
          <w:rFonts w:ascii="Calibri" w:eastAsia="Calibri" w:hAnsi="Calibri" w:cs="Calibri"/>
        </w:rPr>
        <w:t xml:space="preserve">does not work </w:t>
      </w:r>
      <w:proofErr w:type="gramStart"/>
      <w:r w:rsidRPr="009E376D">
        <w:rPr>
          <w:rFonts w:ascii="Calibri" w:eastAsia="Calibri" w:hAnsi="Calibri" w:cs="Calibri"/>
        </w:rPr>
        <w:t>there, but</w:t>
      </w:r>
      <w:proofErr w:type="gramEnd"/>
      <w:r w:rsidRPr="009E376D">
        <w:rPr>
          <w:rFonts w:ascii="Calibri" w:eastAsia="Calibri" w:hAnsi="Calibri" w:cs="Calibri"/>
        </w:rPr>
        <w:t xml:space="preserve"> has or is known to have had a personal relationship with an employee.</w:t>
      </w:r>
    </w:p>
    <w:p w14:paraId="30EBCEAE" w14:textId="77777777" w:rsidR="009E376D" w:rsidRPr="009E376D" w:rsidRDefault="009E376D" w:rsidP="0036215A">
      <w:pPr>
        <w:spacing w:after="120"/>
        <w:rPr>
          <w:rFonts w:ascii="Calibri" w:eastAsia="Calibri" w:hAnsi="Calibri" w:cs="Calibri"/>
        </w:rPr>
      </w:pPr>
      <w:r w:rsidRPr="009E376D">
        <w:rPr>
          <w:rFonts w:ascii="Calibri" w:eastAsia="Calibri" w:hAnsi="Calibri" w:cs="Calibri"/>
        </w:rPr>
        <w:t>(C) “Workplace violence” does not include lawful acts of self-defense or defense of others.</w:t>
      </w:r>
    </w:p>
    <w:p w14:paraId="6164B902" w14:textId="77777777" w:rsidR="009E376D" w:rsidRDefault="009E376D" w:rsidP="0036215A">
      <w:pPr>
        <w:spacing w:after="0"/>
        <w:rPr>
          <w:rFonts w:ascii="Calibri" w:eastAsia="Calibri" w:hAnsi="Calibri" w:cs="Calibri"/>
        </w:rPr>
      </w:pPr>
      <w:r w:rsidRPr="009E376D">
        <w:rPr>
          <w:rFonts w:ascii="Calibri" w:eastAsia="Calibri" w:hAnsi="Calibri" w:cs="Calibri"/>
        </w:rPr>
        <w:t>(7) “Work practice controls” means procedures and rules which are used to effectively reduce workplace violence hazards.</w:t>
      </w:r>
    </w:p>
    <w:p w14:paraId="36DD4A83" w14:textId="77777777" w:rsidR="0036215A" w:rsidRPr="0036215A" w:rsidRDefault="0036215A" w:rsidP="0036215A">
      <w:pPr>
        <w:spacing w:after="0"/>
        <w:rPr>
          <w:rFonts w:ascii="Calibri" w:eastAsia="Calibri" w:hAnsi="Calibri" w:cs="Calibri"/>
          <w:sz w:val="12"/>
          <w:szCs w:val="12"/>
        </w:rPr>
      </w:pPr>
    </w:p>
    <w:p w14:paraId="723F4E9D" w14:textId="77777777" w:rsidR="0036215A" w:rsidRPr="0036215A" w:rsidRDefault="0036215A" w:rsidP="0036215A">
      <w:pPr>
        <w:spacing w:after="0"/>
        <w:rPr>
          <w:rFonts w:ascii="Calibri" w:eastAsia="Calibri" w:hAnsi="Calibri" w:cs="Calibri"/>
          <w:sz w:val="12"/>
          <w:szCs w:val="12"/>
        </w:rPr>
      </w:pPr>
    </w:p>
    <w:p w14:paraId="668B19C7" w14:textId="77777777" w:rsidR="00EE3D05" w:rsidRDefault="00EE3D05" w:rsidP="0036215A">
      <w:pPr>
        <w:spacing w:after="0"/>
        <w:rPr>
          <w:rFonts w:ascii="Calibri" w:eastAsia="Calibri" w:hAnsi="Calibri" w:cs="Times New Roman"/>
        </w:rPr>
      </w:pPr>
    </w:p>
    <w:p w14:paraId="2B58A06E" w14:textId="77777777" w:rsidR="00EE3D05" w:rsidRDefault="00EE3D05" w:rsidP="0036215A">
      <w:pPr>
        <w:spacing w:after="0"/>
        <w:rPr>
          <w:rFonts w:ascii="Calibri" w:eastAsia="Calibri" w:hAnsi="Calibri" w:cs="Times New Roman"/>
        </w:rPr>
      </w:pPr>
    </w:p>
    <w:p w14:paraId="2355971C" w14:textId="77777777" w:rsidR="00EE3D05" w:rsidRDefault="00EE3D05" w:rsidP="0036215A">
      <w:pPr>
        <w:spacing w:after="0"/>
        <w:rPr>
          <w:rFonts w:ascii="Calibri" w:eastAsia="Calibri" w:hAnsi="Calibri" w:cs="Times New Roman"/>
        </w:rPr>
      </w:pPr>
    </w:p>
    <w:p w14:paraId="0BDFA2EF" w14:textId="77777777" w:rsidR="00EE3D05" w:rsidRDefault="00EE3D05" w:rsidP="0036215A">
      <w:pPr>
        <w:spacing w:after="0"/>
        <w:rPr>
          <w:rFonts w:ascii="Calibri" w:eastAsia="Calibri" w:hAnsi="Calibri" w:cs="Times New Roman"/>
        </w:rPr>
      </w:pPr>
    </w:p>
    <w:p w14:paraId="7A2315D8" w14:textId="77777777" w:rsidR="00EE3D05" w:rsidRDefault="00EE3D05" w:rsidP="0036215A">
      <w:pPr>
        <w:spacing w:after="0"/>
        <w:rPr>
          <w:rFonts w:ascii="Calibri" w:eastAsia="Calibri" w:hAnsi="Calibri" w:cs="Times New Roman"/>
        </w:rPr>
      </w:pPr>
    </w:p>
    <w:p w14:paraId="701A6CB9" w14:textId="753F8139" w:rsidR="009E376D" w:rsidRPr="009E376D" w:rsidRDefault="009E376D" w:rsidP="0036215A">
      <w:pPr>
        <w:spacing w:after="0"/>
        <w:rPr>
          <w:rFonts w:ascii="Calibri" w:eastAsia="Calibri" w:hAnsi="Calibri" w:cs="Times New Roman"/>
        </w:rPr>
      </w:pPr>
      <w:r w:rsidRPr="009E376D">
        <w:rPr>
          <w:rFonts w:ascii="Calibri" w:eastAsia="Calibri" w:hAnsi="Calibri" w:cs="Times New Roman"/>
        </w:rPr>
        <w:t xml:space="preserve">Authorization and approval of the </w:t>
      </w:r>
      <w:r w:rsidR="00B2751D">
        <w:rPr>
          <w:rFonts w:ascii="Calibri" w:eastAsia="Calibri" w:hAnsi="Calibri" w:cs="Times New Roman"/>
        </w:rPr>
        <w:t>Workplace Violence Prevention Program</w:t>
      </w:r>
      <w:r w:rsidRPr="009E376D">
        <w:rPr>
          <w:rFonts w:ascii="Calibri" w:eastAsia="Calibri" w:hAnsi="Calibri" w:cs="Times New Roman"/>
        </w:rPr>
        <w:t xml:space="preserve"> for </w:t>
      </w:r>
      <w:r w:rsidRPr="009E376D">
        <w:rPr>
          <w:rFonts w:ascii="Calibri" w:eastAsia="Calibri" w:hAnsi="Calibri" w:cs="Times New Roman"/>
          <w:b/>
          <w:bCs/>
        </w:rPr>
        <w:t>*Company Name*</w:t>
      </w:r>
      <w:r w:rsidRPr="009E376D">
        <w:rPr>
          <w:rFonts w:ascii="Calibri" w:eastAsia="Calibri" w:hAnsi="Calibri" w:cs="Times New Roman"/>
        </w:rPr>
        <w:t xml:space="preserve"> by:</w:t>
      </w:r>
    </w:p>
    <w:p w14:paraId="40C9DDBB" w14:textId="77777777" w:rsidR="009E376D" w:rsidRPr="009E376D" w:rsidRDefault="009E376D" w:rsidP="0036215A">
      <w:pPr>
        <w:spacing w:after="0"/>
        <w:rPr>
          <w:rFonts w:ascii="Calibri" w:eastAsia="Calibri" w:hAnsi="Calibri" w:cs="Times New Roman"/>
        </w:rPr>
      </w:pPr>
    </w:p>
    <w:p w14:paraId="1B4C37C3" w14:textId="77777777" w:rsidR="009E376D" w:rsidRPr="009E376D" w:rsidRDefault="009E376D" w:rsidP="0036215A">
      <w:pPr>
        <w:spacing w:after="0"/>
        <w:rPr>
          <w:rFonts w:ascii="Calibri" w:eastAsia="Calibri" w:hAnsi="Calibri" w:cs="Times New Roman"/>
        </w:rPr>
      </w:pPr>
      <w:r w:rsidRPr="009E376D">
        <w:rPr>
          <w:rFonts w:ascii="Calibri" w:eastAsia="Calibri" w:hAnsi="Calibri" w:cs="Times New Roman"/>
        </w:rPr>
        <w:t>______________________________________</w:t>
      </w:r>
    </w:p>
    <w:p w14:paraId="5603EBBC" w14:textId="77777777" w:rsidR="009E376D" w:rsidRPr="009E376D" w:rsidRDefault="009E376D" w:rsidP="0036215A">
      <w:pPr>
        <w:spacing w:after="0"/>
        <w:rPr>
          <w:rFonts w:ascii="Calibri" w:eastAsia="Calibri" w:hAnsi="Calibri" w:cs="Times New Roman"/>
        </w:rPr>
      </w:pPr>
      <w:r w:rsidRPr="009E376D">
        <w:rPr>
          <w:rFonts w:ascii="Calibri" w:eastAsia="Calibri" w:hAnsi="Calibri" w:cs="Times New Roman"/>
        </w:rPr>
        <w:t>Name/Title</w:t>
      </w:r>
    </w:p>
    <w:p w14:paraId="6F777877" w14:textId="77777777" w:rsidR="009E376D" w:rsidRPr="009E376D" w:rsidRDefault="009E376D" w:rsidP="0036215A">
      <w:pPr>
        <w:spacing w:after="0"/>
        <w:rPr>
          <w:rFonts w:ascii="Calibri" w:eastAsia="Calibri" w:hAnsi="Calibri" w:cs="Times New Roman"/>
        </w:rPr>
      </w:pPr>
    </w:p>
    <w:p w14:paraId="55556005" w14:textId="77777777" w:rsidR="009E376D" w:rsidRPr="009E376D" w:rsidRDefault="009E376D" w:rsidP="0036215A">
      <w:pPr>
        <w:spacing w:after="0"/>
        <w:rPr>
          <w:rFonts w:ascii="Calibri" w:eastAsia="Calibri" w:hAnsi="Calibri" w:cs="Times New Roman"/>
        </w:rPr>
      </w:pPr>
      <w:r w:rsidRPr="009E376D">
        <w:rPr>
          <w:rFonts w:ascii="Calibri" w:eastAsia="Calibri" w:hAnsi="Calibri" w:cs="Times New Roman"/>
        </w:rPr>
        <w:t>______________________________________</w:t>
      </w:r>
    </w:p>
    <w:p w14:paraId="47518425" w14:textId="77777777" w:rsidR="009E376D" w:rsidRPr="009E376D" w:rsidRDefault="009E376D" w:rsidP="0036215A">
      <w:pPr>
        <w:spacing w:after="0"/>
        <w:rPr>
          <w:rFonts w:ascii="Calibri" w:eastAsia="Calibri" w:hAnsi="Calibri" w:cs="Times New Roman"/>
        </w:rPr>
      </w:pPr>
      <w:r w:rsidRPr="009E376D">
        <w:rPr>
          <w:rFonts w:ascii="Calibri" w:eastAsia="Calibri" w:hAnsi="Calibri" w:cs="Times New Roman"/>
        </w:rPr>
        <w:t>Signature</w:t>
      </w:r>
    </w:p>
    <w:p w14:paraId="1D47619A" w14:textId="77777777" w:rsidR="009E376D" w:rsidRPr="009E376D" w:rsidRDefault="009E376D" w:rsidP="0036215A">
      <w:pPr>
        <w:spacing w:after="0"/>
        <w:rPr>
          <w:rFonts w:ascii="Calibri" w:eastAsia="Calibri" w:hAnsi="Calibri" w:cs="Times New Roman"/>
        </w:rPr>
      </w:pPr>
    </w:p>
    <w:p w14:paraId="56780279" w14:textId="77777777" w:rsidR="009E376D" w:rsidRPr="009E376D" w:rsidRDefault="009E376D" w:rsidP="0036215A">
      <w:pPr>
        <w:spacing w:after="0"/>
        <w:rPr>
          <w:rFonts w:ascii="Calibri" w:eastAsia="Calibri" w:hAnsi="Calibri" w:cs="Times New Roman"/>
        </w:rPr>
      </w:pPr>
      <w:r w:rsidRPr="009E376D">
        <w:rPr>
          <w:rFonts w:ascii="Calibri" w:eastAsia="Calibri" w:hAnsi="Calibri" w:cs="Times New Roman"/>
        </w:rPr>
        <w:t>_________________</w:t>
      </w:r>
    </w:p>
    <w:p w14:paraId="31EC39B4" w14:textId="77777777" w:rsidR="00670524" w:rsidRDefault="009E376D" w:rsidP="00670524">
      <w:pPr>
        <w:rPr>
          <w:i/>
          <w:iCs/>
        </w:rPr>
      </w:pPr>
      <w:r w:rsidRPr="009E376D">
        <w:rPr>
          <w:rFonts w:ascii="Calibri" w:eastAsia="Calibri" w:hAnsi="Calibri" w:cs="Times New Roman"/>
        </w:rPr>
        <w:t>Date</w:t>
      </w:r>
      <w:r w:rsidR="00670524" w:rsidRPr="00670524">
        <w:rPr>
          <w:i/>
          <w:iCs/>
        </w:rPr>
        <w:t xml:space="preserve"> </w:t>
      </w:r>
    </w:p>
    <w:p w14:paraId="015BD1E3" w14:textId="77777777" w:rsidR="00670524" w:rsidRDefault="00670524" w:rsidP="00670524">
      <w:pPr>
        <w:rPr>
          <w:i/>
          <w:iCs/>
        </w:rPr>
      </w:pPr>
    </w:p>
    <w:p w14:paraId="319B1B8A" w14:textId="77777777" w:rsidR="00670524" w:rsidRDefault="00670524" w:rsidP="00670524">
      <w:pPr>
        <w:rPr>
          <w:i/>
          <w:iCs/>
        </w:rPr>
      </w:pPr>
    </w:p>
    <w:p w14:paraId="0827A267" w14:textId="77777777" w:rsidR="00670524" w:rsidRDefault="00670524" w:rsidP="00670524">
      <w:pPr>
        <w:rPr>
          <w:i/>
          <w:iCs/>
        </w:rPr>
      </w:pPr>
    </w:p>
    <w:p w14:paraId="2BC970BB" w14:textId="77777777" w:rsidR="00670524" w:rsidRDefault="00670524" w:rsidP="00670524">
      <w:pPr>
        <w:rPr>
          <w:i/>
          <w:iCs/>
        </w:rPr>
      </w:pPr>
    </w:p>
    <w:p w14:paraId="32BCF330" w14:textId="77777777" w:rsidR="00670524" w:rsidRDefault="00670524" w:rsidP="00670524">
      <w:pPr>
        <w:rPr>
          <w:i/>
          <w:iCs/>
        </w:rPr>
      </w:pPr>
    </w:p>
    <w:p w14:paraId="0E8C766A" w14:textId="77777777" w:rsidR="00670524" w:rsidRDefault="00670524" w:rsidP="00670524">
      <w:pPr>
        <w:rPr>
          <w:i/>
          <w:iCs/>
        </w:rPr>
      </w:pPr>
    </w:p>
    <w:p w14:paraId="5ECB3D2E" w14:textId="77777777" w:rsidR="00670524" w:rsidRDefault="00670524" w:rsidP="00670524">
      <w:pPr>
        <w:rPr>
          <w:i/>
          <w:iCs/>
        </w:rPr>
      </w:pPr>
    </w:p>
    <w:p w14:paraId="5D4E902F" w14:textId="77777777" w:rsidR="00670524" w:rsidRDefault="00670524" w:rsidP="00670524">
      <w:pPr>
        <w:rPr>
          <w:i/>
          <w:iCs/>
        </w:rPr>
      </w:pPr>
    </w:p>
    <w:p w14:paraId="1BB61EDA" w14:textId="77777777" w:rsidR="00670524" w:rsidRDefault="00670524" w:rsidP="00670524">
      <w:pPr>
        <w:rPr>
          <w:i/>
          <w:iCs/>
        </w:rPr>
      </w:pPr>
    </w:p>
    <w:p w14:paraId="4E29929F" w14:textId="77777777" w:rsidR="00670524" w:rsidRDefault="00670524" w:rsidP="00670524">
      <w:pPr>
        <w:rPr>
          <w:i/>
          <w:iCs/>
        </w:rPr>
      </w:pPr>
    </w:p>
    <w:p w14:paraId="68A348D2" w14:textId="77777777" w:rsidR="00670524" w:rsidRDefault="00670524" w:rsidP="00670524">
      <w:pPr>
        <w:rPr>
          <w:i/>
          <w:iCs/>
        </w:rPr>
      </w:pPr>
    </w:p>
    <w:p w14:paraId="7BFAC6EA" w14:textId="77777777" w:rsidR="00670524" w:rsidRDefault="00670524" w:rsidP="00670524">
      <w:pPr>
        <w:rPr>
          <w:i/>
          <w:iCs/>
        </w:rPr>
      </w:pPr>
    </w:p>
    <w:p w14:paraId="52A91D6F" w14:textId="77777777" w:rsidR="00670524" w:rsidRDefault="00670524" w:rsidP="00670524">
      <w:pPr>
        <w:rPr>
          <w:i/>
          <w:iCs/>
        </w:rPr>
      </w:pPr>
    </w:p>
    <w:p w14:paraId="3B6476C8" w14:textId="77777777" w:rsidR="00670524" w:rsidRDefault="00670524" w:rsidP="00670524">
      <w:pPr>
        <w:rPr>
          <w:i/>
          <w:iCs/>
        </w:rPr>
      </w:pPr>
    </w:p>
    <w:p w14:paraId="05BF1D57" w14:textId="3AEE030A" w:rsidR="001E2F32" w:rsidRPr="00B90121" w:rsidRDefault="00670524" w:rsidP="00670524">
      <w:pPr>
        <w:rPr>
          <w:rFonts w:ascii="Calibri" w:eastAsia="Calibri" w:hAnsi="Calibri" w:cs="Calibri"/>
          <w:b/>
          <w:bCs/>
          <w:sz w:val="28"/>
          <w:szCs w:val="28"/>
          <w:u w:val="single"/>
        </w:rPr>
      </w:pPr>
      <w:r w:rsidRPr="00EB7E47">
        <w:rPr>
          <w:i/>
          <w:iCs/>
        </w:rPr>
        <w:t xml:space="preserve">The Workplace Violence Prevention Plan (WVPP) training module (the “Module”) is advisory in nature, informational in content, and is intended to assist companies in providing a safe and healthful workplace. Each company is responsible for completing this module.  The WVPP is not complete until the template and assessment in the Module are completed.  SCCI, Inc. will not be completing this for </w:t>
      </w:r>
      <w:proofErr w:type="gramStart"/>
      <w:r w:rsidRPr="00EB7E47">
        <w:rPr>
          <w:i/>
          <w:iCs/>
        </w:rPr>
        <w:t>Company</w:t>
      </w:r>
      <w:proofErr w:type="gramEnd"/>
      <w:r w:rsidRPr="00EB7E47">
        <w:rPr>
          <w:i/>
          <w:iCs/>
        </w:rPr>
        <w:t xml:space="preserve">.  SCCI, Inc. provides no warranties or representation as to the contents, results of use, or adherence to the information contained herein. In no event will SCCI, Inc. and/or its directors, employees, or agents be liable to you or any third person for any indirect, consequential, exemplary, incidental, personal injury(s), property damage, attorneys’ fees, litigation costs, special or punitive damages, including for any lost profits or lost data arising from your use of the WVPP Module.  By using </w:t>
      </w:r>
      <w:r w:rsidRPr="003B507E">
        <w:rPr>
          <w:i/>
          <w:iCs/>
        </w:rPr>
        <w:t>this material, the user hereby indemnifies, to the fullest extent permitted by law, SCCI, Inc. for any act, omission, negligence, gross negligence, or willful misconduct related to, or alleged to be related to, this material.</w:t>
      </w:r>
    </w:p>
    <w:sectPr w:rsidR="001E2F32" w:rsidRPr="00B90121" w:rsidSect="00EE3D05">
      <w:footerReference w:type="default" r:id="rId8"/>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76C71" w14:textId="77777777" w:rsidR="009E376D" w:rsidRDefault="009E376D" w:rsidP="007D598B">
      <w:pPr>
        <w:spacing w:after="0" w:line="240" w:lineRule="auto"/>
      </w:pPr>
      <w:r>
        <w:separator/>
      </w:r>
    </w:p>
  </w:endnote>
  <w:endnote w:type="continuationSeparator" w:id="0">
    <w:p w14:paraId="0E61C488" w14:textId="77777777" w:rsidR="009E376D" w:rsidRDefault="009E376D" w:rsidP="007D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38238"/>
      <w:docPartObj>
        <w:docPartGallery w:val="Page Numbers (Bottom of Page)"/>
        <w:docPartUnique/>
      </w:docPartObj>
    </w:sdtPr>
    <w:sdtContent>
      <w:sdt>
        <w:sdtPr>
          <w:id w:val="-1769616900"/>
          <w:docPartObj>
            <w:docPartGallery w:val="Page Numbers (Top of Page)"/>
            <w:docPartUnique/>
          </w:docPartObj>
        </w:sdtPr>
        <w:sdtContent>
          <w:p w14:paraId="4A310D8B" w14:textId="11797C45" w:rsidR="00EE3D05" w:rsidRDefault="00EE3D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87A9A4" w14:textId="77777777" w:rsidR="007D598B" w:rsidRDefault="007D5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31155" w14:textId="77777777" w:rsidR="009E376D" w:rsidRDefault="009E376D" w:rsidP="007D598B">
      <w:pPr>
        <w:spacing w:after="0" w:line="240" w:lineRule="auto"/>
      </w:pPr>
      <w:r>
        <w:separator/>
      </w:r>
    </w:p>
  </w:footnote>
  <w:footnote w:type="continuationSeparator" w:id="0">
    <w:p w14:paraId="50ADDF28" w14:textId="77777777" w:rsidR="009E376D" w:rsidRDefault="009E376D" w:rsidP="007D5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A70B1"/>
    <w:multiLevelType w:val="hybridMultilevel"/>
    <w:tmpl w:val="398E5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B725E1"/>
    <w:multiLevelType w:val="hybridMultilevel"/>
    <w:tmpl w:val="43FC8CD8"/>
    <w:lvl w:ilvl="0" w:tplc="04090001">
      <w:start w:val="1"/>
      <w:numFmt w:val="bullet"/>
      <w:lvlText w:val=""/>
      <w:lvlJc w:val="left"/>
      <w:pPr>
        <w:ind w:left="360" w:hanging="360"/>
      </w:pPr>
      <w:rPr>
        <w:rFonts w:ascii="Symbol" w:hAnsi="Symbol" w:hint="default"/>
      </w:rPr>
    </w:lvl>
    <w:lvl w:ilvl="1" w:tplc="D46CF528">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C6782E"/>
    <w:multiLevelType w:val="hybridMultilevel"/>
    <w:tmpl w:val="7DD86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7928CE"/>
    <w:multiLevelType w:val="hybridMultilevel"/>
    <w:tmpl w:val="AFE8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40553"/>
    <w:multiLevelType w:val="hybridMultilevel"/>
    <w:tmpl w:val="BCA6B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F70B1F"/>
    <w:multiLevelType w:val="hybridMultilevel"/>
    <w:tmpl w:val="CE40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47BD1"/>
    <w:multiLevelType w:val="hybridMultilevel"/>
    <w:tmpl w:val="D9A66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A513F"/>
    <w:multiLevelType w:val="hybridMultilevel"/>
    <w:tmpl w:val="3B0A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7905516">
    <w:abstractNumId w:val="1"/>
  </w:num>
  <w:num w:numId="2" w16cid:durableId="1586844180">
    <w:abstractNumId w:val="7"/>
  </w:num>
  <w:num w:numId="3" w16cid:durableId="1519737985">
    <w:abstractNumId w:val="6"/>
  </w:num>
  <w:num w:numId="4" w16cid:durableId="55587474">
    <w:abstractNumId w:val="3"/>
  </w:num>
  <w:num w:numId="5" w16cid:durableId="204949761">
    <w:abstractNumId w:val="5"/>
  </w:num>
  <w:num w:numId="6" w16cid:durableId="1542745444">
    <w:abstractNumId w:val="4"/>
  </w:num>
  <w:num w:numId="7" w16cid:durableId="436601873">
    <w:abstractNumId w:val="2"/>
  </w:num>
  <w:num w:numId="8" w16cid:durableId="167071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6D"/>
    <w:rsid w:val="00047C0B"/>
    <w:rsid w:val="00076A22"/>
    <w:rsid w:val="00172EED"/>
    <w:rsid w:val="001E2F32"/>
    <w:rsid w:val="00206824"/>
    <w:rsid w:val="002750D6"/>
    <w:rsid w:val="002E17C9"/>
    <w:rsid w:val="0036215A"/>
    <w:rsid w:val="003936C9"/>
    <w:rsid w:val="003D5993"/>
    <w:rsid w:val="004D2E01"/>
    <w:rsid w:val="00594D2B"/>
    <w:rsid w:val="005B455F"/>
    <w:rsid w:val="005F631D"/>
    <w:rsid w:val="00646752"/>
    <w:rsid w:val="00670524"/>
    <w:rsid w:val="00691F3E"/>
    <w:rsid w:val="006C2CA2"/>
    <w:rsid w:val="00796B39"/>
    <w:rsid w:val="007D598B"/>
    <w:rsid w:val="0086287C"/>
    <w:rsid w:val="008F5A8D"/>
    <w:rsid w:val="009E376D"/>
    <w:rsid w:val="009F36C0"/>
    <w:rsid w:val="00B2751D"/>
    <w:rsid w:val="00B5032C"/>
    <w:rsid w:val="00B90121"/>
    <w:rsid w:val="00C51996"/>
    <w:rsid w:val="00C53871"/>
    <w:rsid w:val="00CD3E41"/>
    <w:rsid w:val="00DA63ED"/>
    <w:rsid w:val="00DE52F2"/>
    <w:rsid w:val="00E4725E"/>
    <w:rsid w:val="00E536CE"/>
    <w:rsid w:val="00EE3D05"/>
    <w:rsid w:val="00F444C2"/>
    <w:rsid w:val="00F71B43"/>
    <w:rsid w:val="00FA5ABB"/>
    <w:rsid w:val="00FF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DA29"/>
  <w15:chartTrackingRefBased/>
  <w15:docId w15:val="{3C6C113C-E525-4379-A9DF-1552C889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8B"/>
  </w:style>
  <w:style w:type="paragraph" w:styleId="Footer">
    <w:name w:val="footer"/>
    <w:basedOn w:val="Normal"/>
    <w:link w:val="FooterChar"/>
    <w:uiPriority w:val="99"/>
    <w:unhideWhenUsed/>
    <w:rsid w:val="007D5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8B"/>
  </w:style>
  <w:style w:type="character" w:customStyle="1" w:styleId="Heading1Char">
    <w:name w:val="Heading 1 Char"/>
    <w:basedOn w:val="DefaultParagraphFont"/>
    <w:link w:val="Heading1"/>
    <w:uiPriority w:val="9"/>
    <w:rsid w:val="009E3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76D"/>
    <w:rPr>
      <w:rFonts w:eastAsiaTheme="majorEastAsia" w:cstheme="majorBidi"/>
      <w:color w:val="272727" w:themeColor="text1" w:themeTint="D8"/>
    </w:rPr>
  </w:style>
  <w:style w:type="paragraph" w:styleId="Title">
    <w:name w:val="Title"/>
    <w:basedOn w:val="Normal"/>
    <w:next w:val="Normal"/>
    <w:link w:val="TitleChar"/>
    <w:uiPriority w:val="10"/>
    <w:qFormat/>
    <w:rsid w:val="009E3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76D"/>
    <w:pPr>
      <w:spacing w:before="160"/>
      <w:jc w:val="center"/>
    </w:pPr>
    <w:rPr>
      <w:i/>
      <w:iCs/>
      <w:color w:val="404040" w:themeColor="text1" w:themeTint="BF"/>
    </w:rPr>
  </w:style>
  <w:style w:type="character" w:customStyle="1" w:styleId="QuoteChar">
    <w:name w:val="Quote Char"/>
    <w:basedOn w:val="DefaultParagraphFont"/>
    <w:link w:val="Quote"/>
    <w:uiPriority w:val="29"/>
    <w:rsid w:val="009E376D"/>
    <w:rPr>
      <w:i/>
      <w:iCs/>
      <w:color w:val="404040" w:themeColor="text1" w:themeTint="BF"/>
    </w:rPr>
  </w:style>
  <w:style w:type="paragraph" w:styleId="ListParagraph">
    <w:name w:val="List Paragraph"/>
    <w:basedOn w:val="Normal"/>
    <w:uiPriority w:val="34"/>
    <w:qFormat/>
    <w:rsid w:val="009E376D"/>
    <w:pPr>
      <w:ind w:left="720"/>
      <w:contextualSpacing/>
    </w:pPr>
  </w:style>
  <w:style w:type="character" w:styleId="IntenseEmphasis">
    <w:name w:val="Intense Emphasis"/>
    <w:basedOn w:val="DefaultParagraphFont"/>
    <w:uiPriority w:val="21"/>
    <w:qFormat/>
    <w:rsid w:val="009E376D"/>
    <w:rPr>
      <w:i/>
      <w:iCs/>
      <w:color w:val="0F4761" w:themeColor="accent1" w:themeShade="BF"/>
    </w:rPr>
  </w:style>
  <w:style w:type="paragraph" w:styleId="IntenseQuote">
    <w:name w:val="Intense Quote"/>
    <w:basedOn w:val="Normal"/>
    <w:next w:val="Normal"/>
    <w:link w:val="IntenseQuoteChar"/>
    <w:uiPriority w:val="30"/>
    <w:qFormat/>
    <w:rsid w:val="009E3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76D"/>
    <w:rPr>
      <w:i/>
      <w:iCs/>
      <w:color w:val="0F4761" w:themeColor="accent1" w:themeShade="BF"/>
    </w:rPr>
  </w:style>
  <w:style w:type="character" w:styleId="IntenseReference">
    <w:name w:val="Intense Reference"/>
    <w:basedOn w:val="DefaultParagraphFont"/>
    <w:uiPriority w:val="32"/>
    <w:qFormat/>
    <w:rsid w:val="009E376D"/>
    <w:rPr>
      <w:b/>
      <w:bCs/>
      <w:smallCaps/>
      <w:color w:val="0F4761" w:themeColor="accent1" w:themeShade="BF"/>
      <w:spacing w:val="5"/>
    </w:rPr>
  </w:style>
  <w:style w:type="table" w:styleId="TableGrid">
    <w:name w:val="Table Grid"/>
    <w:basedOn w:val="TableNormal"/>
    <w:uiPriority w:val="39"/>
    <w:rsid w:val="009E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87D7A-F748-4F20-A751-69B0D7BC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3677</Words>
  <Characters>20964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Magaña</dc:creator>
  <cp:keywords/>
  <dc:description/>
  <cp:lastModifiedBy>Kathy Day</cp:lastModifiedBy>
  <cp:revision>6</cp:revision>
  <cp:lastPrinted>2024-05-08T20:42:00Z</cp:lastPrinted>
  <dcterms:created xsi:type="dcterms:W3CDTF">2024-05-08T20:57:00Z</dcterms:created>
  <dcterms:modified xsi:type="dcterms:W3CDTF">2024-05-10T18:59:00Z</dcterms:modified>
</cp:coreProperties>
</file>